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E77" w:rsidRPr="00773A5E" w:rsidRDefault="001A3102" w:rsidP="00773A5E">
      <w:pPr>
        <w:pStyle w:val="a3"/>
        <w:spacing w:before="7"/>
        <w:ind w:left="1457" w:right="404" w:hanging="1218"/>
        <w:rPr>
          <w:rFonts w:ascii="標楷體" w:eastAsia="標楷體" w:hAnsi="標楷體"/>
          <w:sz w:val="32"/>
          <w:szCs w:val="32"/>
        </w:rPr>
      </w:pPr>
      <w:r w:rsidRPr="00773A5E">
        <w:rPr>
          <w:rFonts w:ascii="標楷體" w:eastAsia="標楷體" w:hAnsi="標楷體" w:hint="eastAsia"/>
          <w:b/>
          <w:spacing w:val="-1"/>
          <w:sz w:val="32"/>
          <w:szCs w:val="32"/>
        </w:rPr>
        <w:t>一、目的：</w:t>
      </w:r>
      <w:r w:rsidR="00CB34EA" w:rsidRPr="00773A5E">
        <w:rPr>
          <w:rFonts w:ascii="標楷體" w:eastAsia="標楷體" w:hAnsi="標楷體" w:hint="eastAsia"/>
          <w:b/>
          <w:spacing w:val="-1"/>
          <w:sz w:val="32"/>
          <w:szCs w:val="32"/>
        </w:rPr>
        <w:t>依班級學生個別需要，</w:t>
      </w:r>
      <w:r w:rsidR="00CB34EA" w:rsidRPr="00773A5E">
        <w:rPr>
          <w:rFonts w:ascii="標楷體" w:eastAsia="標楷體" w:hAnsi="標楷體"/>
          <w:b/>
          <w:spacing w:val="-1"/>
          <w:sz w:val="32"/>
          <w:szCs w:val="32"/>
        </w:rPr>
        <w:t>鼓勵學生努力向學、增進學習效能。規劃課業輔導時程，以便師生及早規劃</w:t>
      </w:r>
      <w:r w:rsidR="00CB34EA" w:rsidRPr="00773A5E">
        <w:rPr>
          <w:rFonts w:ascii="標楷體" w:eastAsia="標楷體" w:hAnsi="標楷體" w:hint="eastAsia"/>
          <w:b/>
          <w:spacing w:val="-1"/>
          <w:sz w:val="32"/>
          <w:szCs w:val="32"/>
        </w:rPr>
        <w:t>及</w:t>
      </w:r>
      <w:r w:rsidRPr="00773A5E">
        <w:rPr>
          <w:rFonts w:ascii="標楷體" w:eastAsia="標楷體" w:hAnsi="標楷體"/>
          <w:sz w:val="32"/>
          <w:szCs w:val="32"/>
        </w:rPr>
        <w:t>利用課後時間加強該學期各科基本知識與內容。</w:t>
      </w:r>
    </w:p>
    <w:p w:rsidR="00E35E77" w:rsidRPr="00773A5E" w:rsidRDefault="001A3102" w:rsidP="00773A5E">
      <w:pPr>
        <w:pStyle w:val="1"/>
        <w:spacing w:line="240" w:lineRule="auto"/>
        <w:rPr>
          <w:rFonts w:ascii="標楷體" w:eastAsia="標楷體" w:hAnsi="標楷體"/>
          <w:sz w:val="32"/>
          <w:szCs w:val="32"/>
        </w:rPr>
      </w:pPr>
      <w:r w:rsidRPr="00773A5E">
        <w:rPr>
          <w:rFonts w:ascii="標楷體" w:eastAsia="標楷體" w:hAnsi="標楷體"/>
          <w:sz w:val="32"/>
          <w:szCs w:val="32"/>
        </w:rPr>
        <w:t>二、課業輔導開課說明：</w:t>
      </w:r>
    </w:p>
    <w:p w:rsidR="00CB34EA" w:rsidRPr="00773A5E" w:rsidRDefault="00CB34EA" w:rsidP="00773A5E">
      <w:pPr>
        <w:pStyle w:val="a4"/>
        <w:numPr>
          <w:ilvl w:val="0"/>
          <w:numId w:val="10"/>
        </w:numPr>
        <w:tabs>
          <w:tab w:val="left" w:pos="1081"/>
        </w:tabs>
        <w:rPr>
          <w:rFonts w:ascii="標楷體" w:eastAsia="標楷體" w:hAnsi="標楷體"/>
          <w:spacing w:val="-1"/>
          <w:sz w:val="32"/>
          <w:szCs w:val="32"/>
        </w:rPr>
      </w:pPr>
      <w:r w:rsidRPr="00773A5E">
        <w:rPr>
          <w:rFonts w:ascii="標楷體" w:eastAsia="標楷體" w:hAnsi="標楷體" w:hint="eastAsia"/>
          <w:spacing w:val="-1"/>
          <w:sz w:val="32"/>
          <w:szCs w:val="32"/>
        </w:rPr>
        <w:t>開課內容:</w:t>
      </w:r>
      <w:r w:rsidRPr="00773A5E">
        <w:rPr>
          <w:rFonts w:hint="eastAsia"/>
          <w:sz w:val="32"/>
          <w:szCs w:val="32"/>
        </w:rPr>
        <w:t xml:space="preserve"> </w:t>
      </w:r>
      <w:r w:rsidRPr="00773A5E">
        <w:rPr>
          <w:rFonts w:ascii="標楷體" w:eastAsia="標楷體" w:hAnsi="標楷體" w:hint="eastAsia"/>
          <w:spacing w:val="-1"/>
          <w:sz w:val="32"/>
          <w:szCs w:val="32"/>
        </w:rPr>
        <w:t>課業輔導上課科目：</w:t>
      </w:r>
    </w:p>
    <w:p w:rsidR="00F845B4" w:rsidRPr="00773A5E" w:rsidRDefault="00F845B4" w:rsidP="00773A5E">
      <w:pPr>
        <w:pStyle w:val="a4"/>
        <w:tabs>
          <w:tab w:val="left" w:pos="1081"/>
        </w:tabs>
        <w:ind w:firstLine="0"/>
        <w:rPr>
          <w:rFonts w:ascii="標楷體" w:eastAsia="標楷體" w:hAnsi="標楷體"/>
          <w:spacing w:val="-1"/>
          <w:sz w:val="32"/>
          <w:szCs w:val="32"/>
        </w:rPr>
      </w:pPr>
      <w:r w:rsidRPr="00773A5E">
        <w:rPr>
          <w:rFonts w:ascii="標楷體" w:eastAsia="標楷體" w:hAnsi="標楷體" w:hint="eastAsia"/>
          <w:spacing w:val="-1"/>
          <w:sz w:val="32"/>
          <w:szCs w:val="32"/>
        </w:rPr>
        <w:t>高一</w:t>
      </w:r>
      <w:proofErr w:type="gramStart"/>
      <w:r w:rsidRPr="00773A5E">
        <w:rPr>
          <w:rFonts w:ascii="標楷體" w:eastAsia="標楷體" w:hAnsi="標楷體" w:hint="eastAsia"/>
          <w:spacing w:val="-1"/>
          <w:sz w:val="32"/>
          <w:szCs w:val="32"/>
        </w:rPr>
        <w:t>不分班群</w:t>
      </w:r>
      <w:proofErr w:type="gramEnd"/>
      <w:r w:rsidRPr="00773A5E">
        <w:rPr>
          <w:rFonts w:ascii="標楷體" w:eastAsia="標楷體" w:hAnsi="標楷體" w:hint="eastAsia"/>
          <w:spacing w:val="-1"/>
          <w:sz w:val="32"/>
          <w:szCs w:val="32"/>
        </w:rPr>
        <w:t>:國文、英文、數學</w:t>
      </w:r>
      <w:r w:rsidRPr="00773A5E">
        <w:rPr>
          <w:rFonts w:ascii="標楷體" w:eastAsia="標楷體" w:hAnsi="標楷體"/>
          <w:spacing w:val="-1"/>
          <w:sz w:val="32"/>
          <w:szCs w:val="32"/>
        </w:rPr>
        <w:t>、物理、化學</w:t>
      </w:r>
      <w:r w:rsidRPr="00773A5E">
        <w:rPr>
          <w:rFonts w:ascii="標楷體" w:eastAsia="標楷體" w:hAnsi="標楷體" w:hint="eastAsia"/>
          <w:spacing w:val="-1"/>
          <w:sz w:val="32"/>
          <w:szCs w:val="32"/>
        </w:rPr>
        <w:t>、</w:t>
      </w:r>
      <w:r w:rsidRPr="00773A5E">
        <w:rPr>
          <w:rFonts w:ascii="標楷體" w:eastAsia="標楷體" w:hAnsi="標楷體"/>
          <w:spacing w:val="-1"/>
          <w:sz w:val="32"/>
          <w:szCs w:val="32"/>
        </w:rPr>
        <w:t>歷史、地理</w:t>
      </w:r>
    </w:p>
    <w:p w:rsidR="00CB34EA" w:rsidRPr="00773A5E" w:rsidRDefault="00CB34EA" w:rsidP="00773A5E">
      <w:pPr>
        <w:pStyle w:val="a4"/>
        <w:tabs>
          <w:tab w:val="left" w:pos="1081"/>
        </w:tabs>
        <w:ind w:firstLine="0"/>
        <w:rPr>
          <w:rFonts w:ascii="標楷體" w:eastAsia="標楷體" w:hAnsi="標楷體"/>
          <w:spacing w:val="-1"/>
          <w:sz w:val="32"/>
          <w:szCs w:val="32"/>
        </w:rPr>
      </w:pPr>
      <w:r w:rsidRPr="00773A5E">
        <w:rPr>
          <w:rFonts w:ascii="標楷體" w:eastAsia="標楷體" w:hAnsi="標楷體"/>
          <w:spacing w:val="-1"/>
          <w:sz w:val="32"/>
          <w:szCs w:val="32"/>
        </w:rPr>
        <w:t>高二</w:t>
      </w:r>
      <w:r w:rsidRPr="00773A5E">
        <w:rPr>
          <w:rFonts w:ascii="標楷體" w:eastAsia="標楷體" w:hAnsi="標楷體" w:hint="eastAsia"/>
          <w:spacing w:val="-1"/>
          <w:sz w:val="32"/>
          <w:szCs w:val="32"/>
        </w:rPr>
        <w:t>文史、</w:t>
      </w:r>
      <w:proofErr w:type="gramStart"/>
      <w:r w:rsidRPr="00773A5E">
        <w:rPr>
          <w:rFonts w:ascii="標楷體" w:eastAsia="標楷體" w:hAnsi="標楷體" w:hint="eastAsia"/>
          <w:spacing w:val="-1"/>
          <w:sz w:val="32"/>
          <w:szCs w:val="32"/>
        </w:rPr>
        <w:t>商管學群</w:t>
      </w:r>
      <w:proofErr w:type="gramEnd"/>
      <w:r w:rsidRPr="00773A5E">
        <w:rPr>
          <w:rFonts w:ascii="標楷體" w:eastAsia="標楷體" w:hAnsi="標楷體"/>
          <w:spacing w:val="-1"/>
          <w:sz w:val="32"/>
          <w:szCs w:val="32"/>
        </w:rPr>
        <w:t>：國文、英文、數學</w:t>
      </w:r>
      <w:r w:rsidRPr="00773A5E">
        <w:rPr>
          <w:rFonts w:ascii="標楷體" w:eastAsia="標楷體" w:hAnsi="標楷體" w:hint="eastAsia"/>
          <w:spacing w:val="-1"/>
          <w:sz w:val="32"/>
          <w:szCs w:val="32"/>
        </w:rPr>
        <w:t>A或B</w:t>
      </w:r>
      <w:r w:rsidRPr="00773A5E">
        <w:rPr>
          <w:rFonts w:ascii="標楷體" w:eastAsia="標楷體" w:hAnsi="標楷體"/>
          <w:spacing w:val="-1"/>
          <w:sz w:val="32"/>
          <w:szCs w:val="32"/>
        </w:rPr>
        <w:t>、歷史、地理</w:t>
      </w:r>
    </w:p>
    <w:p w:rsidR="00CB34EA" w:rsidRPr="00773A5E" w:rsidRDefault="00CB34EA" w:rsidP="00773A5E">
      <w:pPr>
        <w:pStyle w:val="a4"/>
        <w:tabs>
          <w:tab w:val="left" w:pos="1081"/>
        </w:tabs>
        <w:ind w:firstLine="0"/>
        <w:rPr>
          <w:rFonts w:ascii="標楷體" w:eastAsia="標楷體" w:hAnsi="標楷體"/>
          <w:spacing w:val="-1"/>
          <w:sz w:val="32"/>
          <w:szCs w:val="32"/>
        </w:rPr>
      </w:pPr>
      <w:r w:rsidRPr="00773A5E">
        <w:rPr>
          <w:rFonts w:ascii="標楷體" w:eastAsia="標楷體" w:hAnsi="標楷體"/>
          <w:spacing w:val="-1"/>
          <w:sz w:val="32"/>
          <w:szCs w:val="32"/>
        </w:rPr>
        <w:t>高二</w:t>
      </w:r>
      <w:r w:rsidRPr="00773A5E">
        <w:rPr>
          <w:rFonts w:ascii="標楷體" w:eastAsia="標楷體" w:hAnsi="標楷體" w:hint="eastAsia"/>
          <w:spacing w:val="-1"/>
          <w:sz w:val="32"/>
          <w:szCs w:val="32"/>
        </w:rPr>
        <w:t>理工、生醫學群</w:t>
      </w:r>
      <w:r w:rsidRPr="00773A5E">
        <w:rPr>
          <w:rFonts w:ascii="標楷體" w:eastAsia="標楷體" w:hAnsi="標楷體"/>
          <w:spacing w:val="-1"/>
          <w:sz w:val="32"/>
          <w:szCs w:val="32"/>
        </w:rPr>
        <w:t>：國文、英文、數學</w:t>
      </w:r>
      <w:r w:rsidRPr="00773A5E">
        <w:rPr>
          <w:rFonts w:ascii="標楷體" w:eastAsia="標楷體" w:hAnsi="標楷體" w:hint="eastAsia"/>
          <w:spacing w:val="-1"/>
          <w:sz w:val="32"/>
          <w:szCs w:val="32"/>
        </w:rPr>
        <w:t>A</w:t>
      </w:r>
      <w:r w:rsidRPr="00773A5E">
        <w:rPr>
          <w:rFonts w:ascii="標楷體" w:eastAsia="標楷體" w:hAnsi="標楷體"/>
          <w:spacing w:val="-1"/>
          <w:sz w:val="32"/>
          <w:szCs w:val="32"/>
        </w:rPr>
        <w:t>、物理、化學</w:t>
      </w:r>
    </w:p>
    <w:p w:rsidR="009E01F9" w:rsidRPr="009E01F9" w:rsidRDefault="00CB34EA" w:rsidP="009E01F9">
      <w:pPr>
        <w:pStyle w:val="a4"/>
        <w:tabs>
          <w:tab w:val="left" w:pos="1081"/>
        </w:tabs>
        <w:ind w:firstLine="0"/>
        <w:rPr>
          <w:rFonts w:ascii="標楷體" w:eastAsia="標楷體" w:hAnsi="標楷體" w:hint="eastAsia"/>
          <w:spacing w:val="-1"/>
          <w:sz w:val="32"/>
          <w:szCs w:val="32"/>
        </w:rPr>
      </w:pPr>
      <w:r w:rsidRPr="00773A5E">
        <w:rPr>
          <w:rFonts w:ascii="標楷體" w:eastAsia="標楷體" w:hAnsi="標楷體"/>
          <w:spacing w:val="-1"/>
          <w:sz w:val="32"/>
          <w:szCs w:val="32"/>
        </w:rPr>
        <w:t>高三</w:t>
      </w:r>
      <w:r w:rsidRPr="00773A5E">
        <w:rPr>
          <w:rFonts w:ascii="標楷體" w:eastAsia="標楷體" w:hAnsi="標楷體" w:hint="eastAsia"/>
          <w:spacing w:val="-1"/>
          <w:sz w:val="32"/>
          <w:szCs w:val="32"/>
        </w:rPr>
        <w:t>文史、</w:t>
      </w:r>
      <w:proofErr w:type="gramStart"/>
      <w:r w:rsidRPr="00773A5E">
        <w:rPr>
          <w:rFonts w:ascii="標楷體" w:eastAsia="標楷體" w:hAnsi="標楷體" w:hint="eastAsia"/>
          <w:spacing w:val="-1"/>
          <w:sz w:val="32"/>
          <w:szCs w:val="32"/>
        </w:rPr>
        <w:t>商管學群</w:t>
      </w:r>
      <w:proofErr w:type="gramEnd"/>
      <w:r w:rsidR="009E01F9">
        <w:rPr>
          <w:rFonts w:ascii="標楷體" w:eastAsia="標楷體" w:hAnsi="標楷體"/>
          <w:spacing w:val="-1"/>
          <w:sz w:val="32"/>
          <w:szCs w:val="32"/>
        </w:rPr>
        <w:t>：國文、英文、數學、歷史、公民與社</w:t>
      </w:r>
      <w:r w:rsidR="009E01F9">
        <w:rPr>
          <w:rFonts w:ascii="標楷體" w:eastAsia="標楷體" w:hAnsi="標楷體" w:hint="eastAsia"/>
          <w:spacing w:val="-1"/>
          <w:sz w:val="32"/>
          <w:szCs w:val="32"/>
        </w:rPr>
        <w:t>會、地理</w:t>
      </w:r>
    </w:p>
    <w:p w:rsidR="00CB34EA" w:rsidRPr="00773A5E" w:rsidRDefault="00CB34EA" w:rsidP="00773A5E">
      <w:pPr>
        <w:pStyle w:val="a4"/>
        <w:tabs>
          <w:tab w:val="left" w:pos="1081"/>
        </w:tabs>
        <w:ind w:firstLine="0"/>
        <w:rPr>
          <w:rFonts w:ascii="標楷體" w:eastAsia="標楷體" w:hAnsi="標楷體"/>
          <w:sz w:val="32"/>
          <w:szCs w:val="32"/>
        </w:rPr>
      </w:pPr>
      <w:r w:rsidRPr="00773A5E">
        <w:rPr>
          <w:rFonts w:ascii="標楷體" w:eastAsia="標楷體" w:hAnsi="標楷體"/>
          <w:spacing w:val="-1"/>
          <w:sz w:val="32"/>
          <w:szCs w:val="32"/>
        </w:rPr>
        <w:t>高三</w:t>
      </w:r>
      <w:r w:rsidRPr="00773A5E">
        <w:rPr>
          <w:rFonts w:ascii="標楷體" w:eastAsia="標楷體" w:hAnsi="標楷體" w:hint="eastAsia"/>
          <w:spacing w:val="-1"/>
          <w:sz w:val="32"/>
          <w:szCs w:val="32"/>
        </w:rPr>
        <w:t>理工、生醫學群</w:t>
      </w:r>
      <w:r w:rsidRPr="00773A5E">
        <w:rPr>
          <w:rFonts w:ascii="標楷體" w:eastAsia="標楷體" w:hAnsi="標楷體"/>
          <w:spacing w:val="-1"/>
          <w:sz w:val="32"/>
          <w:szCs w:val="32"/>
        </w:rPr>
        <w:t>：國文、英文、數學、物理、化學</w:t>
      </w:r>
      <w:bookmarkStart w:id="0" w:name="_GoBack"/>
      <w:bookmarkEnd w:id="0"/>
    </w:p>
    <w:p w:rsidR="00C97E7B" w:rsidRPr="00773A5E" w:rsidRDefault="00F845B4" w:rsidP="00773A5E">
      <w:pPr>
        <w:pStyle w:val="a4"/>
        <w:numPr>
          <w:ilvl w:val="0"/>
          <w:numId w:val="10"/>
        </w:numPr>
        <w:tabs>
          <w:tab w:val="left" w:pos="1081"/>
        </w:tabs>
        <w:spacing w:before="50"/>
        <w:ind w:left="240" w:right="1722" w:firstLine="480"/>
        <w:rPr>
          <w:rFonts w:ascii="標楷體" w:eastAsia="標楷體" w:hAnsi="標楷體"/>
          <w:sz w:val="32"/>
          <w:szCs w:val="32"/>
        </w:rPr>
      </w:pPr>
      <w:r w:rsidRPr="00773A5E">
        <w:rPr>
          <w:rFonts w:ascii="標楷體" w:eastAsia="標楷體" w:hAnsi="標楷體" w:hint="eastAsia"/>
          <w:sz w:val="32"/>
          <w:szCs w:val="32"/>
        </w:rPr>
        <w:t>實驗</w:t>
      </w:r>
      <w:r w:rsidR="001A3102" w:rsidRPr="00773A5E">
        <w:rPr>
          <w:rFonts w:ascii="標楷體" w:eastAsia="標楷體" w:hAnsi="標楷體"/>
          <w:sz w:val="32"/>
          <w:szCs w:val="32"/>
        </w:rPr>
        <w:t>班、</w:t>
      </w:r>
      <w:r w:rsidRPr="00773A5E">
        <w:rPr>
          <w:rFonts w:ascii="標楷體" w:eastAsia="標楷體" w:hAnsi="標楷體" w:hint="eastAsia"/>
          <w:sz w:val="32"/>
          <w:szCs w:val="32"/>
        </w:rPr>
        <w:t>音樂班、</w:t>
      </w:r>
      <w:r w:rsidR="001A3102" w:rsidRPr="00773A5E">
        <w:rPr>
          <w:rFonts w:ascii="標楷體" w:eastAsia="標楷體" w:hAnsi="標楷體"/>
          <w:sz w:val="32"/>
          <w:szCs w:val="32"/>
        </w:rPr>
        <w:t>美術班人數</w:t>
      </w:r>
      <w:r w:rsidRPr="00773A5E">
        <w:rPr>
          <w:rFonts w:ascii="標楷體" w:eastAsia="標楷體" w:hAnsi="標楷體" w:hint="eastAsia"/>
          <w:sz w:val="32"/>
          <w:szCs w:val="32"/>
        </w:rPr>
        <w:t>單獨</w:t>
      </w:r>
      <w:r w:rsidR="001A3102" w:rsidRPr="00773A5E">
        <w:rPr>
          <w:rFonts w:ascii="標楷體" w:eastAsia="標楷體" w:hAnsi="標楷體"/>
          <w:sz w:val="32"/>
          <w:szCs w:val="32"/>
        </w:rPr>
        <w:t>開班。</w:t>
      </w:r>
    </w:p>
    <w:p w:rsidR="00C97E7B" w:rsidRPr="00773A5E" w:rsidRDefault="001A3102" w:rsidP="00773A5E">
      <w:pPr>
        <w:tabs>
          <w:tab w:val="left" w:pos="1081"/>
        </w:tabs>
        <w:spacing w:before="50"/>
        <w:ind w:leftChars="130" w:left="1136" w:rightChars="783" w:right="1723" w:hanging="850"/>
        <w:rPr>
          <w:rFonts w:ascii="標楷體" w:eastAsia="標楷體" w:hAnsi="標楷體"/>
          <w:b/>
          <w:sz w:val="32"/>
          <w:szCs w:val="32"/>
        </w:rPr>
      </w:pPr>
      <w:r w:rsidRPr="00773A5E">
        <w:rPr>
          <w:rFonts w:ascii="標楷體" w:eastAsia="標楷體" w:hAnsi="標楷體" w:hint="eastAsia"/>
          <w:b/>
          <w:spacing w:val="-1"/>
          <w:sz w:val="32"/>
          <w:szCs w:val="32"/>
        </w:rPr>
        <w:t xml:space="preserve">三、無論參加與否，請於 </w:t>
      </w:r>
      <w:r w:rsidR="00F845B4" w:rsidRPr="00773A5E">
        <w:rPr>
          <w:rFonts w:ascii="標楷體" w:eastAsia="標楷體" w:hAnsi="標楷體" w:hint="eastAsia"/>
          <w:b/>
          <w:spacing w:val="-1"/>
          <w:sz w:val="32"/>
          <w:szCs w:val="32"/>
        </w:rPr>
        <w:t>11</w:t>
      </w:r>
      <w:r w:rsidR="006E48FD">
        <w:rPr>
          <w:rFonts w:ascii="標楷體" w:eastAsia="標楷體" w:hAnsi="標楷體" w:hint="eastAsia"/>
          <w:b/>
          <w:spacing w:val="-1"/>
          <w:sz w:val="32"/>
          <w:szCs w:val="32"/>
        </w:rPr>
        <w:t>2</w:t>
      </w:r>
      <w:r w:rsidRPr="00773A5E">
        <w:rPr>
          <w:rFonts w:ascii="標楷體" w:eastAsia="標楷體" w:hAnsi="標楷體" w:hint="eastAsia"/>
          <w:b/>
          <w:spacing w:val="-6"/>
          <w:sz w:val="32"/>
          <w:szCs w:val="32"/>
        </w:rPr>
        <w:t xml:space="preserve"> 年 </w:t>
      </w:r>
      <w:r w:rsidR="00F845B4" w:rsidRPr="00773A5E">
        <w:rPr>
          <w:rFonts w:ascii="標楷體" w:eastAsia="標楷體" w:hAnsi="標楷體" w:hint="eastAsia"/>
          <w:b/>
          <w:spacing w:val="-6"/>
          <w:sz w:val="32"/>
          <w:szCs w:val="32"/>
        </w:rPr>
        <w:t>9</w:t>
      </w:r>
      <w:r w:rsidRPr="00773A5E">
        <w:rPr>
          <w:rFonts w:ascii="標楷體" w:eastAsia="標楷體" w:hAnsi="標楷體" w:hint="eastAsia"/>
          <w:b/>
          <w:spacing w:val="-6"/>
          <w:sz w:val="32"/>
          <w:szCs w:val="32"/>
        </w:rPr>
        <w:t xml:space="preserve"> 月 </w:t>
      </w:r>
      <w:r w:rsidR="006E48FD">
        <w:rPr>
          <w:rFonts w:ascii="標楷體" w:eastAsia="標楷體" w:hAnsi="標楷體" w:hint="eastAsia"/>
          <w:b/>
          <w:spacing w:val="-6"/>
          <w:sz w:val="32"/>
          <w:szCs w:val="32"/>
        </w:rPr>
        <w:t>7</w:t>
      </w:r>
      <w:r w:rsidRPr="00773A5E">
        <w:rPr>
          <w:rFonts w:ascii="標楷體" w:eastAsia="標楷體" w:hAnsi="標楷體" w:hint="eastAsia"/>
          <w:b/>
          <w:spacing w:val="-5"/>
          <w:sz w:val="32"/>
          <w:szCs w:val="32"/>
        </w:rPr>
        <w:t xml:space="preserve"> 日</w:t>
      </w:r>
      <w:r w:rsidRPr="00773A5E">
        <w:rPr>
          <w:rFonts w:ascii="標楷體" w:eastAsia="標楷體" w:hAnsi="標楷體" w:hint="eastAsia"/>
          <w:b/>
          <w:w w:val="115"/>
          <w:sz w:val="32"/>
          <w:szCs w:val="32"/>
        </w:rPr>
        <w:t>(</w:t>
      </w:r>
      <w:r w:rsidRPr="00773A5E">
        <w:rPr>
          <w:rFonts w:ascii="標楷體" w:eastAsia="標楷體" w:hAnsi="標楷體" w:hint="eastAsia"/>
          <w:b/>
          <w:sz w:val="32"/>
          <w:szCs w:val="32"/>
        </w:rPr>
        <w:t>星期</w:t>
      </w:r>
      <w:r w:rsidR="005E7FC7">
        <w:rPr>
          <w:rFonts w:ascii="標楷體" w:eastAsia="標楷體" w:hAnsi="標楷體" w:hint="eastAsia"/>
          <w:b/>
          <w:sz w:val="32"/>
          <w:szCs w:val="32"/>
        </w:rPr>
        <w:t>四</w:t>
      </w:r>
      <w:r w:rsidRPr="00773A5E">
        <w:rPr>
          <w:rFonts w:ascii="標楷體" w:eastAsia="標楷體" w:hAnsi="標楷體" w:hint="eastAsia"/>
          <w:b/>
          <w:w w:val="115"/>
          <w:sz w:val="32"/>
          <w:szCs w:val="32"/>
        </w:rPr>
        <w:t>)</w:t>
      </w:r>
      <w:r w:rsidR="00773A5E" w:rsidRPr="00773A5E">
        <w:rPr>
          <w:rFonts w:ascii="標楷體" w:eastAsia="標楷體" w:hAnsi="標楷體" w:hint="eastAsia"/>
          <w:b/>
          <w:w w:val="115"/>
          <w:sz w:val="32"/>
          <w:szCs w:val="32"/>
        </w:rPr>
        <w:t xml:space="preserve">       </w:t>
      </w:r>
      <w:r w:rsidR="00C97E7B" w:rsidRPr="00773A5E">
        <w:rPr>
          <w:rFonts w:ascii="標楷體" w:eastAsia="標楷體" w:hAnsi="標楷體" w:hint="eastAsia"/>
          <w:b/>
          <w:sz w:val="32"/>
          <w:szCs w:val="32"/>
        </w:rPr>
        <w:t>中午前依班級</w:t>
      </w:r>
      <w:proofErr w:type="gramStart"/>
      <w:r w:rsidR="00C97E7B" w:rsidRPr="00773A5E">
        <w:rPr>
          <w:rFonts w:ascii="標楷體" w:eastAsia="標楷體" w:hAnsi="標楷體" w:hint="eastAsia"/>
          <w:b/>
          <w:sz w:val="32"/>
          <w:szCs w:val="32"/>
        </w:rPr>
        <w:t>彙整繳回</w:t>
      </w:r>
      <w:proofErr w:type="gramEnd"/>
      <w:r w:rsidR="00C97E7B" w:rsidRPr="00773A5E">
        <w:rPr>
          <w:rFonts w:ascii="標楷體" w:eastAsia="標楷體" w:hAnsi="標楷體" w:hint="eastAsia"/>
          <w:b/>
          <w:sz w:val="32"/>
          <w:szCs w:val="32"/>
        </w:rPr>
        <w:t>本回</w:t>
      </w:r>
      <w:r w:rsidR="00773A5E" w:rsidRPr="00773A5E">
        <w:rPr>
          <w:rFonts w:ascii="標楷體" w:eastAsia="標楷體" w:hAnsi="標楷體" w:hint="eastAsia"/>
          <w:b/>
          <w:sz w:val="32"/>
          <w:szCs w:val="32"/>
        </w:rPr>
        <w:t>條</w:t>
      </w:r>
    </w:p>
    <w:p w:rsidR="00E35E77" w:rsidRPr="00773A5E" w:rsidRDefault="0091486E" w:rsidP="00773A5E">
      <w:pPr>
        <w:tabs>
          <w:tab w:val="left" w:pos="1081"/>
        </w:tabs>
        <w:spacing w:before="50"/>
        <w:ind w:right="1722" w:firstLineChars="118" w:firstLine="425"/>
        <w:rPr>
          <w:rFonts w:ascii="標楷體" w:eastAsia="標楷體" w:hAnsi="標楷體"/>
          <w:sz w:val="32"/>
          <w:szCs w:val="32"/>
        </w:rPr>
      </w:pPr>
      <w:r>
        <w:rPr>
          <w:rFonts w:ascii="標楷體" w:eastAsia="標楷體" w:hAnsi="標楷體" w:hint="eastAsia"/>
          <w:b/>
          <w:noProof/>
          <w:sz w:val="36"/>
          <w:szCs w:val="36"/>
        </w:rPr>
        <w:drawing>
          <wp:anchor distT="0" distB="0" distL="114300" distR="114300" simplePos="0" relativeHeight="251658752" behindDoc="1" locked="0" layoutInCell="1" allowOverlap="1" wp14:anchorId="6AC5CC32" wp14:editId="41377F8B">
            <wp:simplePos x="0" y="0"/>
            <wp:positionH relativeFrom="column">
              <wp:posOffset>5166360</wp:posOffset>
            </wp:positionH>
            <wp:positionV relativeFrom="paragraph">
              <wp:posOffset>210185</wp:posOffset>
            </wp:positionV>
            <wp:extent cx="1741805" cy="1384935"/>
            <wp:effectExtent l="0" t="0" r="0" b="5715"/>
            <wp:wrapTight wrapText="bothSides">
              <wp:wrapPolygon edited="0">
                <wp:start x="19135" y="0"/>
                <wp:lineTo x="0" y="594"/>
                <wp:lineTo x="0" y="21392"/>
                <wp:lineTo x="4489" y="21392"/>
                <wp:lineTo x="21261" y="21095"/>
                <wp:lineTo x="21261" y="9508"/>
                <wp:lineTo x="20789" y="0"/>
                <wp:lineTo x="19135"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1384935"/>
                    </a:xfrm>
                    <a:prstGeom prst="rect">
                      <a:avLst/>
                    </a:prstGeom>
                    <a:noFill/>
                  </pic:spPr>
                </pic:pic>
              </a:graphicData>
            </a:graphic>
            <wp14:sizeRelH relativeFrom="page">
              <wp14:pctWidth>0</wp14:pctWidth>
            </wp14:sizeRelH>
            <wp14:sizeRelV relativeFrom="page">
              <wp14:pctHeight>0</wp14:pctHeight>
            </wp14:sizeRelV>
          </wp:anchor>
        </w:drawing>
      </w:r>
      <w:r w:rsidR="00C97E7B" w:rsidRPr="00773A5E">
        <w:rPr>
          <w:rFonts w:ascii="標楷體" w:eastAsia="標楷體" w:hAnsi="標楷體" w:hint="eastAsia"/>
          <w:b/>
          <w:sz w:val="32"/>
          <w:szCs w:val="32"/>
        </w:rPr>
        <w:t>備註</w:t>
      </w:r>
      <w:r w:rsidR="001A3102" w:rsidRPr="00773A5E">
        <w:rPr>
          <w:rFonts w:ascii="標楷體" w:eastAsia="標楷體" w:hAnsi="標楷體" w:hint="eastAsia"/>
          <w:b/>
          <w:sz w:val="32"/>
          <w:szCs w:val="32"/>
        </w:rPr>
        <w:t>說明</w:t>
      </w:r>
      <w:r w:rsidR="001A3102" w:rsidRPr="00773A5E">
        <w:rPr>
          <w:rFonts w:ascii="標楷體" w:eastAsia="標楷體" w:hAnsi="標楷體"/>
          <w:sz w:val="32"/>
          <w:szCs w:val="32"/>
        </w:rPr>
        <w:t>：</w:t>
      </w:r>
    </w:p>
    <w:p w:rsidR="00E35E77" w:rsidRPr="00773A5E" w:rsidRDefault="001A3102" w:rsidP="00773A5E">
      <w:pPr>
        <w:pStyle w:val="a3"/>
        <w:ind w:left="720"/>
        <w:rPr>
          <w:rFonts w:ascii="標楷體" w:eastAsia="標楷體" w:hAnsi="標楷體"/>
          <w:sz w:val="32"/>
          <w:szCs w:val="32"/>
        </w:rPr>
      </w:pPr>
      <w:r w:rsidRPr="00773A5E">
        <w:rPr>
          <w:rFonts w:ascii="標楷體" w:eastAsia="標楷體" w:hAnsi="標楷體"/>
          <w:w w:val="95"/>
          <w:sz w:val="32"/>
          <w:szCs w:val="32"/>
        </w:rPr>
        <w:t>1.</w:t>
      </w:r>
      <w:r w:rsidRPr="00773A5E">
        <w:rPr>
          <w:rFonts w:ascii="標楷體" w:eastAsia="標楷體" w:hAnsi="標楷體"/>
          <w:spacing w:val="9"/>
          <w:w w:val="95"/>
          <w:sz w:val="32"/>
          <w:szCs w:val="32"/>
        </w:rPr>
        <w:t xml:space="preserve"> 每人</w:t>
      </w:r>
      <w:r w:rsidR="00EE4FD7">
        <w:rPr>
          <w:rFonts w:ascii="標楷體" w:eastAsia="標楷體" w:hAnsi="標楷體" w:hint="eastAsia"/>
          <w:spacing w:val="9"/>
          <w:w w:val="95"/>
          <w:sz w:val="32"/>
          <w:szCs w:val="32"/>
        </w:rPr>
        <w:t>1800</w:t>
      </w:r>
      <w:r w:rsidRPr="00773A5E">
        <w:rPr>
          <w:rFonts w:ascii="標楷體" w:eastAsia="標楷體" w:hAnsi="標楷體"/>
          <w:color w:val="0000FF"/>
          <w:spacing w:val="-6"/>
          <w:w w:val="95"/>
          <w:sz w:val="32"/>
          <w:szCs w:val="32"/>
        </w:rPr>
        <w:t xml:space="preserve"> </w:t>
      </w:r>
      <w:r w:rsidRPr="00773A5E">
        <w:rPr>
          <w:rFonts w:ascii="標楷體" w:eastAsia="標楷體" w:hAnsi="標楷體"/>
          <w:spacing w:val="-1"/>
          <w:w w:val="95"/>
          <w:sz w:val="32"/>
          <w:szCs w:val="32"/>
        </w:rPr>
        <w:t>元，</w:t>
      </w:r>
      <w:r w:rsidR="00C97E7B" w:rsidRPr="00773A5E">
        <w:rPr>
          <w:rFonts w:ascii="標楷體" w:eastAsia="標楷體" w:hAnsi="標楷體"/>
          <w:w w:val="95"/>
          <w:sz w:val="32"/>
          <w:szCs w:val="32"/>
        </w:rPr>
        <w:t xml:space="preserve"> </w:t>
      </w:r>
      <w:r w:rsidRPr="00773A5E">
        <w:rPr>
          <w:rFonts w:ascii="標楷體" w:eastAsia="標楷體" w:hAnsi="標楷體"/>
          <w:w w:val="95"/>
          <w:sz w:val="32"/>
          <w:szCs w:val="32"/>
        </w:rPr>
        <w:t>(期中考</w:t>
      </w:r>
      <w:r w:rsidR="00F845B4" w:rsidRPr="00773A5E">
        <w:rPr>
          <w:rFonts w:ascii="標楷體" w:eastAsia="標楷體" w:hAnsi="標楷體" w:hint="eastAsia"/>
          <w:w w:val="95"/>
          <w:sz w:val="32"/>
          <w:szCs w:val="32"/>
        </w:rPr>
        <w:t>當</w:t>
      </w:r>
      <w:proofErr w:type="gramStart"/>
      <w:r w:rsidR="00F845B4" w:rsidRPr="00773A5E">
        <w:rPr>
          <w:rFonts w:ascii="標楷體" w:eastAsia="標楷體" w:hAnsi="標楷體" w:hint="eastAsia"/>
          <w:w w:val="95"/>
          <w:sz w:val="32"/>
          <w:szCs w:val="32"/>
        </w:rPr>
        <w:t>週</w:t>
      </w:r>
      <w:proofErr w:type="gramEnd"/>
      <w:r w:rsidRPr="00773A5E">
        <w:rPr>
          <w:rFonts w:ascii="標楷體" w:eastAsia="標楷體" w:hAnsi="標楷體"/>
          <w:w w:val="95"/>
          <w:sz w:val="32"/>
          <w:szCs w:val="32"/>
        </w:rPr>
        <w:t>停課</w:t>
      </w:r>
      <w:proofErr w:type="gramStart"/>
      <w:r w:rsidRPr="00773A5E">
        <w:rPr>
          <w:rFonts w:ascii="標楷體" w:eastAsia="標楷體" w:hAnsi="標楷體"/>
          <w:w w:val="95"/>
          <w:sz w:val="32"/>
          <w:szCs w:val="32"/>
        </w:rPr>
        <w:t>一週</w:t>
      </w:r>
      <w:proofErr w:type="gramEnd"/>
      <w:r w:rsidRPr="00773A5E">
        <w:rPr>
          <w:rFonts w:ascii="標楷體" w:eastAsia="標楷體" w:hAnsi="標楷體"/>
          <w:w w:val="95"/>
          <w:sz w:val="32"/>
          <w:szCs w:val="32"/>
        </w:rPr>
        <w:t>)。</w:t>
      </w:r>
    </w:p>
    <w:p w:rsidR="00773A5E" w:rsidRPr="00773A5E" w:rsidRDefault="001A3102" w:rsidP="00773A5E">
      <w:pPr>
        <w:pStyle w:val="a3"/>
        <w:spacing w:before="7"/>
        <w:ind w:left="720"/>
        <w:rPr>
          <w:rFonts w:ascii="標楷體" w:eastAsia="標楷體" w:hAnsi="標楷體"/>
          <w:w w:val="95"/>
          <w:sz w:val="32"/>
          <w:szCs w:val="32"/>
        </w:rPr>
      </w:pPr>
      <w:r w:rsidRPr="00773A5E">
        <w:rPr>
          <w:rFonts w:ascii="標楷體" w:eastAsia="標楷體" w:hAnsi="標楷體"/>
          <w:w w:val="95"/>
          <w:sz w:val="32"/>
          <w:szCs w:val="32"/>
        </w:rPr>
        <w:t>2.</w:t>
      </w:r>
      <w:r w:rsidR="00773A5E" w:rsidRPr="00773A5E">
        <w:rPr>
          <w:rFonts w:ascii="標楷體" w:eastAsia="標楷體" w:hAnsi="標楷體" w:hint="eastAsia"/>
          <w:w w:val="95"/>
          <w:sz w:val="32"/>
          <w:szCs w:val="32"/>
        </w:rPr>
        <w:t xml:space="preserve"> 課業輔導課程為學科的補強課程，以原班級進行開課，</w:t>
      </w:r>
      <w:r w:rsidR="00773A5E" w:rsidRPr="00773A5E">
        <w:rPr>
          <w:rFonts w:ascii="標楷體" w:eastAsia="標楷體" w:hAnsi="標楷體"/>
          <w:w w:val="95"/>
          <w:sz w:val="32"/>
          <w:szCs w:val="32"/>
        </w:rPr>
        <w:t>若全班參加人數未達</w:t>
      </w:r>
      <w:proofErr w:type="gramStart"/>
      <w:r w:rsidR="006E48FD">
        <w:rPr>
          <w:rFonts w:ascii="標楷體" w:eastAsia="標楷體" w:hAnsi="標楷體" w:hint="eastAsia"/>
          <w:w w:val="95"/>
          <w:sz w:val="32"/>
          <w:szCs w:val="32"/>
        </w:rPr>
        <w:t>9</w:t>
      </w:r>
      <w:r w:rsidR="00773A5E" w:rsidRPr="00773A5E">
        <w:rPr>
          <w:rFonts w:ascii="標楷體" w:eastAsia="標楷體" w:hAnsi="標楷體"/>
          <w:w w:val="95"/>
          <w:sz w:val="32"/>
          <w:szCs w:val="32"/>
        </w:rPr>
        <w:t>成</w:t>
      </w:r>
      <w:proofErr w:type="gramEnd"/>
      <w:r w:rsidR="00773A5E" w:rsidRPr="00773A5E">
        <w:rPr>
          <w:rFonts w:ascii="標楷體" w:eastAsia="標楷體" w:hAnsi="標楷體"/>
          <w:w w:val="95"/>
          <w:sz w:val="32"/>
          <w:szCs w:val="32"/>
        </w:rPr>
        <w:t>者，將不予開班</w:t>
      </w:r>
      <w:r w:rsidR="00390783">
        <w:rPr>
          <w:rFonts w:ascii="標楷體" w:eastAsia="標楷體" w:hAnsi="標楷體" w:hint="eastAsia"/>
          <w:w w:val="95"/>
          <w:sz w:val="32"/>
          <w:szCs w:val="32"/>
        </w:rPr>
        <w:t>。</w:t>
      </w:r>
    </w:p>
    <w:p w:rsidR="00E35E77" w:rsidRPr="00BF494A" w:rsidRDefault="00773A5E" w:rsidP="00CE37B3">
      <w:pPr>
        <w:pStyle w:val="a3"/>
        <w:spacing w:before="7"/>
        <w:ind w:left="720"/>
        <w:rPr>
          <w:rFonts w:ascii="標楷體" w:eastAsia="標楷體" w:hAnsi="標楷體"/>
          <w:spacing w:val="-4"/>
          <w:sz w:val="32"/>
          <w:szCs w:val="32"/>
        </w:rPr>
      </w:pPr>
      <w:r w:rsidRPr="00773A5E">
        <w:rPr>
          <w:rFonts w:ascii="標楷體" w:eastAsia="標楷體" w:hAnsi="標楷體" w:hint="eastAsia"/>
          <w:w w:val="95"/>
          <w:sz w:val="32"/>
          <w:szCs w:val="32"/>
        </w:rPr>
        <w:t xml:space="preserve">3. </w:t>
      </w:r>
      <w:r w:rsidR="00BF494A">
        <w:rPr>
          <w:rFonts w:ascii="標楷體" w:eastAsia="標楷體" w:hAnsi="標楷體" w:hint="eastAsia"/>
          <w:w w:val="95"/>
          <w:sz w:val="32"/>
          <w:szCs w:val="32"/>
        </w:rPr>
        <w:t>若</w:t>
      </w:r>
      <w:r w:rsidR="007E6F63">
        <w:rPr>
          <w:rFonts w:ascii="標楷體" w:eastAsia="標楷體" w:hAnsi="標楷體" w:hint="eastAsia"/>
          <w:w w:val="95"/>
          <w:sz w:val="32"/>
          <w:szCs w:val="32"/>
        </w:rPr>
        <w:t>同學勾選【參加】，即進入統計人數程序，</w:t>
      </w:r>
      <w:r w:rsidR="00CC30F9">
        <w:rPr>
          <w:rFonts w:ascii="標楷體" w:eastAsia="標楷體" w:hAnsi="標楷體" w:hint="eastAsia"/>
          <w:w w:val="95"/>
          <w:sz w:val="32"/>
          <w:szCs w:val="32"/>
        </w:rPr>
        <w:t>達到開課人數</w:t>
      </w:r>
      <w:r w:rsidR="00AD21BF">
        <w:rPr>
          <w:rFonts w:ascii="標楷體" w:eastAsia="標楷體" w:hAnsi="標楷體"/>
          <w:spacing w:val="-4"/>
          <w:sz w:val="32"/>
          <w:szCs w:val="32"/>
        </w:rPr>
        <w:t>正式開</w:t>
      </w:r>
      <w:r w:rsidR="00AD21BF">
        <w:rPr>
          <w:rFonts w:ascii="標楷體" w:eastAsia="標楷體" w:hAnsi="標楷體" w:hint="eastAsia"/>
          <w:spacing w:val="-4"/>
          <w:sz w:val="32"/>
          <w:szCs w:val="32"/>
        </w:rPr>
        <w:t>課且</w:t>
      </w:r>
      <w:r w:rsidR="00CE37B3">
        <w:rPr>
          <w:rFonts w:ascii="標楷體" w:eastAsia="標楷體" w:hAnsi="標楷體" w:hint="eastAsia"/>
          <w:spacing w:val="-4"/>
          <w:sz w:val="32"/>
          <w:szCs w:val="32"/>
        </w:rPr>
        <w:t>出納組開出繳費單後，</w:t>
      </w:r>
      <w:r w:rsidR="00BF494A">
        <w:rPr>
          <w:rFonts w:ascii="標楷體" w:eastAsia="標楷體" w:hAnsi="標楷體" w:hint="eastAsia"/>
          <w:spacing w:val="-4"/>
          <w:sz w:val="32"/>
          <w:szCs w:val="32"/>
        </w:rPr>
        <w:t>同學</w:t>
      </w:r>
      <w:r w:rsidR="007E6F63">
        <w:rPr>
          <w:rFonts w:ascii="標楷體" w:eastAsia="標楷體" w:hAnsi="標楷體" w:hint="eastAsia"/>
          <w:spacing w:val="-4"/>
          <w:sz w:val="32"/>
          <w:szCs w:val="32"/>
        </w:rPr>
        <w:t>再提出不參加的理由，或</w:t>
      </w:r>
      <w:r w:rsidR="001A3102" w:rsidRPr="00773A5E">
        <w:rPr>
          <w:rFonts w:ascii="標楷體" w:eastAsia="標楷體" w:hAnsi="標楷體"/>
          <w:spacing w:val="-4"/>
          <w:sz w:val="32"/>
          <w:szCs w:val="32"/>
        </w:rPr>
        <w:t>缺課、</w:t>
      </w:r>
      <w:proofErr w:type="gramStart"/>
      <w:r w:rsidR="001A3102" w:rsidRPr="00773A5E">
        <w:rPr>
          <w:rFonts w:ascii="標楷體" w:eastAsia="標楷體" w:hAnsi="標楷體"/>
          <w:spacing w:val="-4"/>
          <w:sz w:val="32"/>
          <w:szCs w:val="32"/>
        </w:rPr>
        <w:t>請假時恕難</w:t>
      </w:r>
      <w:proofErr w:type="gramEnd"/>
      <w:r w:rsidR="001A3102" w:rsidRPr="00773A5E">
        <w:rPr>
          <w:rFonts w:ascii="標楷體" w:eastAsia="標楷體" w:hAnsi="標楷體"/>
          <w:spacing w:val="-4"/>
          <w:sz w:val="32"/>
          <w:szCs w:val="32"/>
        </w:rPr>
        <w:t>退費，請慎重</w:t>
      </w:r>
      <w:r w:rsidR="001A3102" w:rsidRPr="00773A5E">
        <w:rPr>
          <w:rFonts w:ascii="標楷體" w:eastAsia="標楷體" w:hAnsi="標楷體"/>
          <w:sz w:val="32"/>
          <w:szCs w:val="32"/>
        </w:rPr>
        <w:t>考慮選擇。</w:t>
      </w:r>
    </w:p>
    <w:p w:rsidR="0091486E" w:rsidRDefault="0091486E">
      <w:pPr>
        <w:pStyle w:val="a3"/>
        <w:spacing w:before="1"/>
        <w:ind w:left="312"/>
        <w:rPr>
          <w:rFonts w:ascii="標楷體" w:eastAsia="標楷體" w:hAnsi="標楷體"/>
        </w:rPr>
      </w:pPr>
    </w:p>
    <w:p w:rsidR="00E35E77" w:rsidRPr="00CB34EA" w:rsidRDefault="001A3102">
      <w:pPr>
        <w:pStyle w:val="a3"/>
        <w:spacing w:before="1"/>
        <w:ind w:left="312"/>
        <w:rPr>
          <w:rFonts w:ascii="標楷體" w:eastAsia="標楷體" w:hAnsi="標楷體"/>
        </w:rPr>
      </w:pPr>
      <w:r w:rsidRPr="00CB34EA">
        <w:rPr>
          <w:rFonts w:ascii="標楷體" w:eastAsia="標楷體" w:hAnsi="標楷體"/>
        </w:rPr>
        <w:t>--------------------- 請填填</w:t>
      </w:r>
      <w:proofErr w:type="gramStart"/>
      <w:r w:rsidRPr="00CB34EA">
        <w:rPr>
          <w:rFonts w:ascii="標楷體" w:eastAsia="標楷體" w:hAnsi="標楷體"/>
        </w:rPr>
        <w:t>妥下列粗框</w:t>
      </w:r>
      <w:proofErr w:type="gramEnd"/>
      <w:r w:rsidRPr="00CB34EA">
        <w:rPr>
          <w:rFonts w:ascii="標楷體" w:eastAsia="標楷體" w:hAnsi="標楷體"/>
        </w:rPr>
        <w:t>內資料，並沿虛線撕下後繳回 ---------------------</w:t>
      </w:r>
    </w:p>
    <w:p w:rsidR="00E35E77" w:rsidRPr="00CB34EA" w:rsidRDefault="00E35E77">
      <w:pPr>
        <w:pStyle w:val="a3"/>
        <w:rPr>
          <w:rFonts w:ascii="標楷體" w:eastAsia="標楷體" w:hAnsi="標楷體"/>
          <w:sz w:val="20"/>
        </w:rPr>
      </w:pPr>
    </w:p>
    <w:p w:rsidR="00E35E77" w:rsidRDefault="00E35E77">
      <w:pPr>
        <w:pStyle w:val="a3"/>
        <w:spacing w:before="4"/>
        <w:rPr>
          <w:sz w:val="11"/>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84"/>
        <w:gridCol w:w="1534"/>
        <w:gridCol w:w="1535"/>
        <w:gridCol w:w="1535"/>
        <w:gridCol w:w="1532"/>
        <w:gridCol w:w="1537"/>
        <w:gridCol w:w="1532"/>
      </w:tblGrid>
      <w:tr w:rsidR="00E35E77">
        <w:trPr>
          <w:trHeight w:val="720"/>
        </w:trPr>
        <w:tc>
          <w:tcPr>
            <w:tcW w:w="10689" w:type="dxa"/>
            <w:gridSpan w:val="7"/>
            <w:tcBorders>
              <w:bottom w:val="single" w:sz="4" w:space="0" w:color="000000"/>
            </w:tcBorders>
            <w:shd w:val="clear" w:color="auto" w:fill="D9D9D9"/>
          </w:tcPr>
          <w:p w:rsidR="00E35E77" w:rsidRDefault="001A3102">
            <w:pPr>
              <w:pStyle w:val="TableParagraph"/>
              <w:spacing w:before="74"/>
              <w:ind w:left="433"/>
              <w:rPr>
                <w:rFonts w:ascii="微軟正黑體" w:eastAsia="微軟正黑體"/>
                <w:b/>
                <w:sz w:val="28"/>
              </w:rPr>
            </w:pPr>
            <w:r>
              <w:rPr>
                <w:rFonts w:ascii="微軟正黑體" w:eastAsia="微軟正黑體" w:hint="eastAsia"/>
                <w:b/>
                <w:w w:val="95"/>
                <w:sz w:val="28"/>
              </w:rPr>
              <w:t>國立</w:t>
            </w:r>
            <w:r w:rsidR="008E32EE">
              <w:rPr>
                <w:rFonts w:ascii="細明體" w:eastAsia="細明體" w:hAnsi="細明體" w:cs="細明體" w:hint="eastAsia"/>
                <w:b/>
                <w:w w:val="95"/>
                <w:sz w:val="28"/>
              </w:rPr>
              <w:t>基隆</w:t>
            </w:r>
            <w:r>
              <w:rPr>
                <w:rFonts w:ascii="微軟正黑體" w:eastAsia="微軟正黑體" w:hint="eastAsia"/>
                <w:b/>
                <w:w w:val="95"/>
                <w:sz w:val="28"/>
              </w:rPr>
              <w:t>高級中學</w:t>
            </w:r>
            <w:r>
              <w:rPr>
                <w:rFonts w:ascii="微軟正黑體" w:eastAsia="微軟正黑體" w:hint="eastAsia"/>
                <w:b/>
                <w:spacing w:val="97"/>
                <w:sz w:val="28"/>
              </w:rPr>
              <w:t xml:space="preserve"> </w:t>
            </w:r>
            <w:r>
              <w:rPr>
                <w:rFonts w:ascii="微軟正黑體" w:eastAsia="微軟正黑體" w:hint="eastAsia"/>
                <w:b/>
                <w:color w:val="0000FF"/>
                <w:w w:val="95"/>
                <w:sz w:val="28"/>
              </w:rPr>
              <w:t>1</w:t>
            </w:r>
            <w:r w:rsidR="00BD5AD7">
              <w:rPr>
                <w:rFonts w:ascii="微軟正黑體" w:eastAsia="微軟正黑體" w:hint="eastAsia"/>
                <w:b/>
                <w:color w:val="0000FF"/>
                <w:w w:val="95"/>
                <w:sz w:val="28"/>
              </w:rPr>
              <w:t>1</w:t>
            </w:r>
            <w:r w:rsidR="006E48FD">
              <w:rPr>
                <w:rFonts w:ascii="微軟正黑體" w:eastAsia="微軟正黑體" w:hint="eastAsia"/>
                <w:b/>
                <w:color w:val="0000FF"/>
                <w:w w:val="95"/>
                <w:sz w:val="28"/>
              </w:rPr>
              <w:t>2</w:t>
            </w:r>
            <w:r>
              <w:rPr>
                <w:rFonts w:ascii="微軟正黑體" w:eastAsia="微軟正黑體" w:hint="eastAsia"/>
                <w:b/>
                <w:color w:val="0000FF"/>
                <w:spacing w:val="93"/>
                <w:sz w:val="28"/>
              </w:rPr>
              <w:t xml:space="preserve"> </w:t>
            </w:r>
            <w:proofErr w:type="gramStart"/>
            <w:r>
              <w:rPr>
                <w:rFonts w:ascii="微軟正黑體" w:eastAsia="微軟正黑體" w:hint="eastAsia"/>
                <w:b/>
                <w:w w:val="95"/>
                <w:sz w:val="28"/>
              </w:rPr>
              <w:t>學年度第</w:t>
            </w:r>
            <w:proofErr w:type="gramEnd"/>
            <w:r>
              <w:rPr>
                <w:rFonts w:ascii="微軟正黑體" w:eastAsia="微軟正黑體" w:hint="eastAsia"/>
                <w:b/>
                <w:spacing w:val="96"/>
                <w:sz w:val="28"/>
              </w:rPr>
              <w:t xml:space="preserve"> </w:t>
            </w:r>
            <w:r>
              <w:rPr>
                <w:rFonts w:ascii="微軟正黑體" w:eastAsia="微軟正黑體" w:hint="eastAsia"/>
                <w:b/>
                <w:color w:val="0000FF"/>
                <w:w w:val="95"/>
                <w:sz w:val="28"/>
              </w:rPr>
              <w:t>1</w:t>
            </w:r>
            <w:r>
              <w:rPr>
                <w:rFonts w:ascii="微軟正黑體" w:eastAsia="微軟正黑體" w:hint="eastAsia"/>
                <w:b/>
                <w:color w:val="0000FF"/>
                <w:spacing w:val="93"/>
                <w:sz w:val="28"/>
              </w:rPr>
              <w:t xml:space="preserve"> </w:t>
            </w:r>
            <w:r>
              <w:rPr>
                <w:rFonts w:ascii="微軟正黑體" w:eastAsia="微軟正黑體" w:hint="eastAsia"/>
                <w:b/>
                <w:w w:val="95"/>
                <w:sz w:val="28"/>
              </w:rPr>
              <w:t>學期課業輔導學生參加意願調查確認回條</w:t>
            </w:r>
          </w:p>
        </w:tc>
      </w:tr>
      <w:tr w:rsidR="00E35E77">
        <w:trPr>
          <w:trHeight w:val="695"/>
        </w:trPr>
        <w:tc>
          <w:tcPr>
            <w:tcW w:w="1484" w:type="dxa"/>
            <w:tcBorders>
              <w:top w:val="single" w:sz="4" w:space="0" w:color="000000"/>
              <w:bottom w:val="single" w:sz="4" w:space="0" w:color="000000"/>
              <w:right w:val="single" w:sz="4" w:space="0" w:color="000000"/>
            </w:tcBorders>
          </w:tcPr>
          <w:p w:rsidR="00E35E77" w:rsidRDefault="001A3102">
            <w:pPr>
              <w:pStyle w:val="TableParagraph"/>
              <w:spacing w:before="100"/>
              <w:ind w:left="241" w:right="223"/>
              <w:jc w:val="center"/>
              <w:rPr>
                <w:rFonts w:ascii="微軟正黑體" w:eastAsia="微軟正黑體"/>
                <w:b/>
                <w:sz w:val="24"/>
              </w:rPr>
            </w:pPr>
            <w:r>
              <w:rPr>
                <w:rFonts w:ascii="微軟正黑體" w:eastAsia="微軟正黑體" w:hint="eastAsia"/>
                <w:b/>
                <w:sz w:val="24"/>
              </w:rPr>
              <w:t>學生資料</w:t>
            </w:r>
          </w:p>
        </w:tc>
        <w:tc>
          <w:tcPr>
            <w:tcW w:w="1534" w:type="dxa"/>
            <w:tcBorders>
              <w:top w:val="single" w:sz="4" w:space="0" w:color="000000"/>
              <w:left w:val="single" w:sz="4" w:space="0" w:color="000000"/>
              <w:bottom w:val="single" w:sz="4" w:space="0" w:color="000000"/>
              <w:right w:val="single" w:sz="4" w:space="0" w:color="000000"/>
            </w:tcBorders>
          </w:tcPr>
          <w:p w:rsidR="00E35E77" w:rsidRDefault="001A3102">
            <w:pPr>
              <w:pStyle w:val="TableParagraph"/>
              <w:spacing w:before="179"/>
              <w:ind w:left="514" w:right="489"/>
              <w:jc w:val="center"/>
              <w:rPr>
                <w:sz w:val="24"/>
              </w:rPr>
            </w:pPr>
            <w:r>
              <w:rPr>
                <w:sz w:val="24"/>
              </w:rPr>
              <w:t>班級</w:t>
            </w:r>
          </w:p>
        </w:tc>
        <w:tc>
          <w:tcPr>
            <w:tcW w:w="1535" w:type="dxa"/>
            <w:tcBorders>
              <w:top w:val="single" w:sz="4" w:space="0" w:color="000000"/>
              <w:left w:val="single" w:sz="4" w:space="0" w:color="000000"/>
              <w:bottom w:val="single" w:sz="4" w:space="0" w:color="000000"/>
              <w:right w:val="single" w:sz="4" w:space="0" w:color="000000"/>
            </w:tcBorders>
          </w:tcPr>
          <w:p w:rsidR="00E35E77" w:rsidRDefault="00E35E77">
            <w:pPr>
              <w:pStyle w:val="TableParagraph"/>
              <w:rPr>
                <w:rFonts w:ascii="Times New Roman"/>
                <w:sz w:val="24"/>
              </w:rPr>
            </w:pPr>
          </w:p>
        </w:tc>
        <w:tc>
          <w:tcPr>
            <w:tcW w:w="1535" w:type="dxa"/>
            <w:tcBorders>
              <w:top w:val="single" w:sz="4" w:space="0" w:color="000000"/>
              <w:left w:val="single" w:sz="4" w:space="0" w:color="000000"/>
              <w:bottom w:val="single" w:sz="4" w:space="0" w:color="000000"/>
              <w:right w:val="single" w:sz="4" w:space="0" w:color="000000"/>
            </w:tcBorders>
          </w:tcPr>
          <w:p w:rsidR="00E35E77" w:rsidRDefault="001A3102">
            <w:pPr>
              <w:pStyle w:val="TableParagraph"/>
              <w:spacing w:before="179"/>
              <w:ind w:left="513" w:right="492"/>
              <w:jc w:val="center"/>
              <w:rPr>
                <w:sz w:val="24"/>
              </w:rPr>
            </w:pPr>
            <w:r>
              <w:rPr>
                <w:sz w:val="24"/>
              </w:rPr>
              <w:t>座號</w:t>
            </w:r>
          </w:p>
        </w:tc>
        <w:tc>
          <w:tcPr>
            <w:tcW w:w="1532" w:type="dxa"/>
            <w:tcBorders>
              <w:top w:val="single" w:sz="4" w:space="0" w:color="000000"/>
              <w:left w:val="single" w:sz="4" w:space="0" w:color="000000"/>
              <w:bottom w:val="single" w:sz="4" w:space="0" w:color="000000"/>
              <w:right w:val="single" w:sz="4" w:space="0" w:color="000000"/>
            </w:tcBorders>
          </w:tcPr>
          <w:p w:rsidR="00E35E77" w:rsidRDefault="00E35E77">
            <w:pPr>
              <w:pStyle w:val="TableParagraph"/>
              <w:rPr>
                <w:rFonts w:ascii="Times New Roman"/>
                <w:sz w:val="24"/>
              </w:rPr>
            </w:pPr>
          </w:p>
        </w:tc>
        <w:tc>
          <w:tcPr>
            <w:tcW w:w="1537" w:type="dxa"/>
            <w:tcBorders>
              <w:top w:val="single" w:sz="4" w:space="0" w:color="000000"/>
              <w:left w:val="single" w:sz="4" w:space="0" w:color="000000"/>
              <w:bottom w:val="single" w:sz="4" w:space="0" w:color="000000"/>
              <w:right w:val="single" w:sz="4" w:space="0" w:color="000000"/>
            </w:tcBorders>
          </w:tcPr>
          <w:p w:rsidR="00E35E77" w:rsidRDefault="001A3102">
            <w:pPr>
              <w:pStyle w:val="TableParagraph"/>
              <w:spacing w:before="179"/>
              <w:ind w:left="511" w:right="495"/>
              <w:jc w:val="center"/>
              <w:rPr>
                <w:sz w:val="24"/>
              </w:rPr>
            </w:pPr>
            <w:r>
              <w:rPr>
                <w:sz w:val="24"/>
              </w:rPr>
              <w:t>姓名</w:t>
            </w:r>
          </w:p>
        </w:tc>
        <w:tc>
          <w:tcPr>
            <w:tcW w:w="1532" w:type="dxa"/>
            <w:tcBorders>
              <w:top w:val="single" w:sz="4" w:space="0" w:color="000000"/>
              <w:left w:val="single" w:sz="4" w:space="0" w:color="000000"/>
              <w:bottom w:val="single" w:sz="4" w:space="0" w:color="000000"/>
            </w:tcBorders>
          </w:tcPr>
          <w:p w:rsidR="00E35E77" w:rsidRDefault="00E35E77">
            <w:pPr>
              <w:pStyle w:val="TableParagraph"/>
              <w:rPr>
                <w:rFonts w:ascii="Times New Roman"/>
                <w:sz w:val="24"/>
              </w:rPr>
            </w:pPr>
          </w:p>
        </w:tc>
      </w:tr>
      <w:tr w:rsidR="00E35E77">
        <w:trPr>
          <w:trHeight w:val="698"/>
        </w:trPr>
        <w:tc>
          <w:tcPr>
            <w:tcW w:w="1484" w:type="dxa"/>
            <w:tcBorders>
              <w:top w:val="single" w:sz="4" w:space="0" w:color="000000"/>
              <w:bottom w:val="single" w:sz="4" w:space="0" w:color="000000"/>
              <w:right w:val="single" w:sz="4" w:space="0" w:color="000000"/>
            </w:tcBorders>
          </w:tcPr>
          <w:p w:rsidR="00E35E77" w:rsidRDefault="001A3102">
            <w:pPr>
              <w:pStyle w:val="TableParagraph"/>
              <w:spacing w:before="148"/>
              <w:ind w:left="241" w:right="223"/>
              <w:jc w:val="center"/>
              <w:rPr>
                <w:rFonts w:ascii="微軟正黑體" w:eastAsia="微軟正黑體"/>
                <w:b/>
                <w:sz w:val="24"/>
              </w:rPr>
            </w:pPr>
            <w:r>
              <w:rPr>
                <w:rFonts w:ascii="微軟正黑體" w:eastAsia="微軟正黑體" w:hint="eastAsia"/>
                <w:b/>
                <w:sz w:val="24"/>
              </w:rPr>
              <w:t>參加意願</w:t>
            </w:r>
          </w:p>
        </w:tc>
        <w:tc>
          <w:tcPr>
            <w:tcW w:w="9205" w:type="dxa"/>
            <w:gridSpan w:val="6"/>
            <w:tcBorders>
              <w:top w:val="single" w:sz="4" w:space="0" w:color="000000"/>
              <w:left w:val="single" w:sz="4" w:space="0" w:color="000000"/>
              <w:bottom w:val="single" w:sz="4" w:space="0" w:color="000000"/>
            </w:tcBorders>
          </w:tcPr>
          <w:p w:rsidR="00E35E77" w:rsidRDefault="00E35E77">
            <w:pPr>
              <w:pStyle w:val="TableParagraph"/>
              <w:spacing w:before="9"/>
              <w:rPr>
                <w:sz w:val="17"/>
              </w:rPr>
            </w:pPr>
          </w:p>
          <w:p w:rsidR="00773A5E" w:rsidRDefault="001A3102" w:rsidP="00773A5E">
            <w:pPr>
              <w:pStyle w:val="TableParagraph"/>
              <w:tabs>
                <w:tab w:val="left" w:pos="1076"/>
              </w:tabs>
              <w:spacing w:before="1"/>
              <w:ind w:left="116" w:firstLineChars="162" w:firstLine="389"/>
              <w:rPr>
                <w:sz w:val="24"/>
              </w:rPr>
            </w:pPr>
            <w:r>
              <w:rPr>
                <w:sz w:val="24"/>
              </w:rPr>
              <w:t>□參加</w:t>
            </w:r>
            <w:r>
              <w:rPr>
                <w:sz w:val="24"/>
              </w:rPr>
              <w:tab/>
            </w:r>
          </w:p>
          <w:p w:rsidR="00E35E77" w:rsidRDefault="001A3102" w:rsidP="00773A5E">
            <w:pPr>
              <w:pStyle w:val="TableParagraph"/>
              <w:tabs>
                <w:tab w:val="left" w:pos="1076"/>
              </w:tabs>
              <w:spacing w:before="1"/>
              <w:ind w:left="116" w:firstLineChars="162" w:firstLine="389"/>
              <w:rPr>
                <w:sz w:val="24"/>
              </w:rPr>
            </w:pPr>
            <w:r>
              <w:rPr>
                <w:sz w:val="24"/>
              </w:rPr>
              <w:t>□不參加（無須敘明理由）</w:t>
            </w:r>
          </w:p>
        </w:tc>
      </w:tr>
      <w:tr w:rsidR="00E35E77" w:rsidTr="00773A5E">
        <w:trPr>
          <w:trHeight w:val="702"/>
        </w:trPr>
        <w:tc>
          <w:tcPr>
            <w:tcW w:w="1484" w:type="dxa"/>
            <w:tcBorders>
              <w:top w:val="single" w:sz="4" w:space="0" w:color="000000"/>
              <w:bottom w:val="single" w:sz="4" w:space="0" w:color="000000"/>
              <w:right w:val="single" w:sz="4" w:space="0" w:color="000000"/>
            </w:tcBorders>
          </w:tcPr>
          <w:p w:rsidR="00E35E77" w:rsidRDefault="001A3102">
            <w:pPr>
              <w:pStyle w:val="TableParagraph"/>
              <w:spacing w:before="151"/>
              <w:ind w:left="241" w:right="223"/>
              <w:jc w:val="center"/>
              <w:rPr>
                <w:rFonts w:ascii="微軟正黑體" w:eastAsia="微軟正黑體"/>
                <w:b/>
                <w:sz w:val="24"/>
              </w:rPr>
            </w:pPr>
            <w:r>
              <w:rPr>
                <w:rFonts w:ascii="微軟正黑體" w:eastAsia="微軟正黑體" w:hint="eastAsia"/>
                <w:b/>
                <w:sz w:val="24"/>
              </w:rPr>
              <w:t>家長簽名</w:t>
            </w:r>
          </w:p>
        </w:tc>
        <w:tc>
          <w:tcPr>
            <w:tcW w:w="9205" w:type="dxa"/>
            <w:gridSpan w:val="6"/>
            <w:tcBorders>
              <w:top w:val="single" w:sz="4" w:space="0" w:color="000000"/>
              <w:left w:val="single" w:sz="4" w:space="0" w:color="000000"/>
              <w:bottom w:val="single" w:sz="4" w:space="0" w:color="000000"/>
            </w:tcBorders>
          </w:tcPr>
          <w:p w:rsidR="0091486E" w:rsidRDefault="0091486E">
            <w:pPr>
              <w:pStyle w:val="TableParagraph"/>
              <w:rPr>
                <w:rFonts w:ascii="Times New Roman" w:eastAsiaTheme="minorEastAsia"/>
                <w:sz w:val="24"/>
              </w:rPr>
            </w:pPr>
          </w:p>
          <w:p w:rsidR="00E35E77" w:rsidRDefault="0091486E">
            <w:pPr>
              <w:pStyle w:val="TableParagraph"/>
              <w:rPr>
                <w:rFonts w:ascii="Times New Roman"/>
                <w:sz w:val="24"/>
              </w:rPr>
            </w:pPr>
            <w:r>
              <w:rPr>
                <w:rFonts w:ascii="Times New Roman" w:eastAsiaTheme="minorEastAsia" w:hint="eastAsia"/>
                <w:sz w:val="24"/>
              </w:rPr>
              <w:t xml:space="preserve">                                                                                   </w:t>
            </w:r>
            <w:r w:rsidRPr="0091486E">
              <w:rPr>
                <w:rFonts w:ascii="Times New Roman" w:hint="eastAsia"/>
                <w:sz w:val="24"/>
              </w:rPr>
              <w:t>白天聯絡電話：</w:t>
            </w:r>
            <w:r w:rsidRPr="0091486E">
              <w:rPr>
                <w:rFonts w:ascii="Times New Roman"/>
                <w:sz w:val="24"/>
              </w:rPr>
              <w:t>_________________</w:t>
            </w:r>
          </w:p>
        </w:tc>
      </w:tr>
      <w:tr w:rsidR="00773A5E">
        <w:trPr>
          <w:trHeight w:val="702"/>
        </w:trPr>
        <w:tc>
          <w:tcPr>
            <w:tcW w:w="1484" w:type="dxa"/>
            <w:tcBorders>
              <w:top w:val="single" w:sz="4" w:space="0" w:color="000000"/>
              <w:right w:val="single" w:sz="4" w:space="0" w:color="000000"/>
            </w:tcBorders>
          </w:tcPr>
          <w:p w:rsidR="00773A5E" w:rsidRDefault="00773A5E" w:rsidP="00773A5E">
            <w:pPr>
              <w:pStyle w:val="TableParagraph"/>
              <w:spacing w:before="151"/>
              <w:ind w:left="241" w:right="223"/>
              <w:jc w:val="center"/>
              <w:rPr>
                <w:rFonts w:ascii="微軟正黑體" w:eastAsia="微軟正黑體"/>
                <w:b/>
                <w:sz w:val="24"/>
              </w:rPr>
            </w:pPr>
            <w:r w:rsidRPr="00773A5E">
              <w:rPr>
                <w:rFonts w:ascii="微軟正黑體" w:eastAsia="微軟正黑體"/>
                <w:b/>
                <w:sz w:val="24"/>
              </w:rPr>
              <w:t>導師簽章</w:t>
            </w:r>
          </w:p>
        </w:tc>
        <w:tc>
          <w:tcPr>
            <w:tcW w:w="9205" w:type="dxa"/>
            <w:gridSpan w:val="6"/>
            <w:tcBorders>
              <w:top w:val="single" w:sz="4" w:space="0" w:color="000000"/>
              <w:left w:val="single" w:sz="4" w:space="0" w:color="000000"/>
            </w:tcBorders>
          </w:tcPr>
          <w:p w:rsidR="00773A5E" w:rsidRDefault="00773A5E">
            <w:pPr>
              <w:pStyle w:val="TableParagraph"/>
              <w:rPr>
                <w:rFonts w:ascii="Times New Roman"/>
                <w:sz w:val="24"/>
              </w:rPr>
            </w:pPr>
          </w:p>
        </w:tc>
      </w:tr>
    </w:tbl>
    <w:p w:rsidR="00E35E77" w:rsidRPr="00BD5AD7" w:rsidRDefault="00E35E77">
      <w:pPr>
        <w:rPr>
          <w:rFonts w:ascii="Times New Roman" w:eastAsiaTheme="minorEastAsia"/>
          <w:sz w:val="24"/>
        </w:rPr>
        <w:sectPr w:rsidR="00E35E77" w:rsidRPr="00BD5AD7" w:rsidSect="0091486E">
          <w:headerReference w:type="default" r:id="rId8"/>
          <w:footerReference w:type="default" r:id="rId9"/>
          <w:type w:val="continuous"/>
          <w:pgSz w:w="11910" w:h="16840"/>
          <w:pgMar w:top="1135" w:right="460" w:bottom="1134" w:left="480" w:header="923" w:footer="526" w:gutter="0"/>
          <w:pgNumType w:start="1"/>
          <w:cols w:space="720"/>
        </w:sectPr>
      </w:pPr>
    </w:p>
    <w:p w:rsidR="008E36AC" w:rsidRDefault="008E36AC" w:rsidP="008E36AC">
      <w:pPr>
        <w:jc w:val="center"/>
        <w:rPr>
          <w:rFonts w:ascii="標楷體" w:hAnsi="標楷體"/>
          <w:b/>
          <w:sz w:val="16"/>
          <w:szCs w:val="16"/>
        </w:rPr>
      </w:pPr>
      <w:r>
        <w:rPr>
          <w:rFonts w:ascii="標楷體" w:hAnsi="標楷體" w:hint="eastAsia"/>
          <w:b/>
          <w:sz w:val="32"/>
          <w:szCs w:val="32"/>
        </w:rPr>
        <w:lastRenderedPageBreak/>
        <w:t>國立基隆高級中學課業輔導實施計畫</w:t>
      </w:r>
    </w:p>
    <w:p w:rsidR="008E36AC" w:rsidRPr="0037057C" w:rsidRDefault="008E36AC" w:rsidP="008E36AC">
      <w:pPr>
        <w:rPr>
          <w:rFonts w:ascii="標楷體" w:hAnsi="標楷體"/>
          <w:szCs w:val="20"/>
        </w:rPr>
      </w:pPr>
      <w:r w:rsidRPr="0037057C">
        <w:rPr>
          <w:rFonts w:ascii="標楷體" w:hAnsi="標楷體" w:hint="eastAsia"/>
        </w:rPr>
        <w:t>一、依據：</w:t>
      </w:r>
    </w:p>
    <w:p w:rsidR="008E36AC" w:rsidRPr="0037057C" w:rsidRDefault="008E36AC" w:rsidP="008E36AC">
      <w:pPr>
        <w:ind w:leftChars="200" w:left="440"/>
        <w:rPr>
          <w:rFonts w:ascii="標楷體" w:hAnsi="標楷體"/>
        </w:rPr>
      </w:pPr>
      <w:r w:rsidRPr="0037057C">
        <w:rPr>
          <w:rFonts w:ascii="標楷體" w:hAnsi="標楷體" w:hint="eastAsia"/>
        </w:rPr>
        <w:t>105</w:t>
      </w:r>
      <w:r w:rsidRPr="0037057C">
        <w:rPr>
          <w:rFonts w:ascii="標楷體" w:hAnsi="標楷體" w:hint="eastAsia"/>
        </w:rPr>
        <w:t>年</w:t>
      </w:r>
      <w:r w:rsidRPr="0037057C">
        <w:rPr>
          <w:rFonts w:ascii="標楷體" w:hAnsi="標楷體" w:hint="eastAsia"/>
        </w:rPr>
        <w:t>8</w:t>
      </w:r>
      <w:r w:rsidRPr="0037057C">
        <w:rPr>
          <w:rFonts w:ascii="標楷體" w:hAnsi="標楷體" w:hint="eastAsia"/>
        </w:rPr>
        <w:t>月</w:t>
      </w:r>
      <w:r w:rsidRPr="0037057C">
        <w:rPr>
          <w:rFonts w:ascii="標楷體" w:hAnsi="標楷體" w:hint="eastAsia"/>
        </w:rPr>
        <w:t>30</w:t>
      </w:r>
      <w:r w:rsidRPr="0037057C">
        <w:rPr>
          <w:rFonts w:ascii="標楷體" w:hAnsi="標楷體" w:hint="eastAsia"/>
        </w:rPr>
        <w:t>日「</w:t>
      </w:r>
      <w:r w:rsidRPr="0037057C">
        <w:rPr>
          <w:rFonts w:ascii="標楷體" w:hAnsi="標楷體"/>
          <w:color w:val="000000"/>
        </w:rPr>
        <w:t>高級中等學校課業輔導實施要點</w:t>
      </w:r>
      <w:r w:rsidRPr="0037057C">
        <w:rPr>
          <w:rFonts w:ascii="標楷體" w:hAnsi="標楷體" w:hint="eastAsia"/>
        </w:rPr>
        <w:t>」辦理。</w:t>
      </w:r>
    </w:p>
    <w:p w:rsidR="008E36AC" w:rsidRPr="0037057C" w:rsidRDefault="008E36AC" w:rsidP="008E36AC">
      <w:pPr>
        <w:rPr>
          <w:rFonts w:ascii="標楷體" w:hAnsi="標楷體"/>
        </w:rPr>
      </w:pPr>
      <w:r w:rsidRPr="0037057C">
        <w:rPr>
          <w:rFonts w:ascii="標楷體" w:hAnsi="標楷體" w:hint="eastAsia"/>
        </w:rPr>
        <w:t>二、目的：</w:t>
      </w:r>
    </w:p>
    <w:p w:rsidR="008E36AC" w:rsidRPr="0037057C" w:rsidRDefault="008E36AC" w:rsidP="008E36AC">
      <w:pPr>
        <w:ind w:firstLineChars="100" w:firstLine="220"/>
        <w:rPr>
          <w:rFonts w:ascii="標楷體" w:hAnsi="標楷體"/>
        </w:rPr>
      </w:pPr>
      <w:r w:rsidRPr="0037057C">
        <w:rPr>
          <w:rFonts w:ascii="標楷體" w:hAnsi="標楷體" w:hint="eastAsia"/>
        </w:rPr>
        <w:t>(</w:t>
      </w:r>
      <w:proofErr w:type="gramStart"/>
      <w:r w:rsidRPr="0037057C">
        <w:rPr>
          <w:rFonts w:ascii="標楷體" w:hAnsi="標楷體" w:hint="eastAsia"/>
        </w:rPr>
        <w:t>一</w:t>
      </w:r>
      <w:proofErr w:type="gramEnd"/>
      <w:r w:rsidRPr="0037057C">
        <w:rPr>
          <w:rFonts w:ascii="標楷體" w:hAnsi="標楷體" w:hint="eastAsia"/>
        </w:rPr>
        <w:t>)</w:t>
      </w:r>
      <w:r w:rsidRPr="0037057C">
        <w:rPr>
          <w:rFonts w:ascii="標楷體" w:hAnsi="標楷體" w:hint="eastAsia"/>
        </w:rPr>
        <w:t>適應學生個別需要，以達因材施教、適性發展之目標。</w:t>
      </w:r>
    </w:p>
    <w:p w:rsidR="008E36AC" w:rsidRPr="0037057C" w:rsidRDefault="008E36AC" w:rsidP="008E36AC">
      <w:pPr>
        <w:ind w:firstLineChars="100" w:firstLine="220"/>
        <w:rPr>
          <w:rFonts w:ascii="標楷體" w:hAnsi="標楷體"/>
        </w:rPr>
      </w:pPr>
      <w:r w:rsidRPr="0037057C">
        <w:rPr>
          <w:rFonts w:ascii="標楷體" w:hAnsi="標楷體" w:hint="eastAsia"/>
        </w:rPr>
        <w:t>(</w:t>
      </w:r>
      <w:r w:rsidRPr="0037057C">
        <w:rPr>
          <w:rFonts w:ascii="標楷體" w:hAnsi="標楷體" w:hint="eastAsia"/>
        </w:rPr>
        <w:t>二</w:t>
      </w:r>
      <w:r w:rsidRPr="0037057C">
        <w:rPr>
          <w:rFonts w:ascii="標楷體" w:hAnsi="標楷體" w:hint="eastAsia"/>
        </w:rPr>
        <w:t>)</w:t>
      </w:r>
      <w:r w:rsidRPr="0037057C">
        <w:rPr>
          <w:rFonts w:ascii="標楷體" w:hAnsi="標楷體" w:hint="eastAsia"/>
        </w:rPr>
        <w:t>鼓勵學生努力向學、增進學習效能。</w:t>
      </w:r>
    </w:p>
    <w:p w:rsidR="008E36AC" w:rsidRPr="0037057C" w:rsidRDefault="008E36AC" w:rsidP="008E36AC">
      <w:pPr>
        <w:ind w:firstLineChars="100" w:firstLine="220"/>
        <w:rPr>
          <w:rFonts w:ascii="標楷體" w:hAnsi="標楷體"/>
        </w:rPr>
      </w:pPr>
      <w:r w:rsidRPr="0037057C">
        <w:rPr>
          <w:rFonts w:ascii="標楷體" w:hAnsi="標楷體" w:hint="eastAsia"/>
        </w:rPr>
        <w:t>(</w:t>
      </w:r>
      <w:r w:rsidRPr="0037057C">
        <w:rPr>
          <w:rFonts w:ascii="標楷體" w:hAnsi="標楷體" w:hint="eastAsia"/>
        </w:rPr>
        <w:t>三</w:t>
      </w:r>
      <w:r w:rsidRPr="0037057C">
        <w:rPr>
          <w:rFonts w:ascii="標楷體" w:hAnsi="標楷體" w:hint="eastAsia"/>
        </w:rPr>
        <w:t>)</w:t>
      </w:r>
      <w:r w:rsidRPr="0037057C">
        <w:rPr>
          <w:rFonts w:ascii="標楷體" w:hAnsi="標楷體" w:hint="eastAsia"/>
        </w:rPr>
        <w:t>規劃課業輔導時程，以便師生及早規劃。</w:t>
      </w:r>
    </w:p>
    <w:p w:rsidR="008E36AC" w:rsidRPr="0037057C" w:rsidRDefault="008E36AC" w:rsidP="008E36AC">
      <w:pPr>
        <w:rPr>
          <w:rFonts w:ascii="標楷體" w:hAnsi="標楷體"/>
        </w:rPr>
      </w:pPr>
      <w:r w:rsidRPr="0037057C">
        <w:rPr>
          <w:rFonts w:ascii="標楷體" w:hAnsi="標楷體" w:hint="eastAsia"/>
        </w:rPr>
        <w:t>三、授課科目：</w:t>
      </w:r>
    </w:p>
    <w:p w:rsidR="008E36AC" w:rsidRPr="0037057C" w:rsidRDefault="008E36AC" w:rsidP="008E36AC">
      <w:pPr>
        <w:ind w:left="440" w:hangingChars="200" w:hanging="440"/>
        <w:rPr>
          <w:rFonts w:ascii="標楷體" w:hAnsi="標楷體"/>
        </w:rPr>
      </w:pPr>
      <w:r w:rsidRPr="0037057C">
        <w:rPr>
          <w:rFonts w:ascii="標楷體" w:hAnsi="標楷體" w:hint="eastAsia"/>
        </w:rPr>
        <w:t xml:space="preserve">    </w:t>
      </w:r>
      <w:r w:rsidRPr="0037057C">
        <w:rPr>
          <w:rFonts w:ascii="標楷體" w:hAnsi="標楷體" w:hint="eastAsia"/>
        </w:rPr>
        <w:t>國文、英文、數學、物理、化學、歷史、地理、公民與社會等科目。</w:t>
      </w:r>
    </w:p>
    <w:p w:rsidR="008E36AC" w:rsidRPr="0037057C" w:rsidRDefault="008E36AC" w:rsidP="008E36AC">
      <w:pPr>
        <w:ind w:left="440" w:hangingChars="200" w:hanging="440"/>
        <w:rPr>
          <w:rFonts w:ascii="標楷體" w:hAnsi="標楷體"/>
        </w:rPr>
      </w:pPr>
      <w:r w:rsidRPr="0037057C">
        <w:rPr>
          <w:rFonts w:ascii="標楷體" w:hAnsi="標楷體" w:hint="eastAsia"/>
        </w:rPr>
        <w:t>四、授課內容：</w:t>
      </w:r>
    </w:p>
    <w:p w:rsidR="008E36AC" w:rsidRPr="0037057C" w:rsidRDefault="008E36AC" w:rsidP="008E36AC">
      <w:pPr>
        <w:ind w:left="440" w:hangingChars="200" w:hanging="440"/>
        <w:rPr>
          <w:rFonts w:ascii="標楷體" w:hAnsi="標楷體"/>
        </w:rPr>
      </w:pPr>
      <w:r w:rsidRPr="0037057C">
        <w:rPr>
          <w:rFonts w:ascii="標楷體" w:hAnsi="標楷體" w:hint="eastAsia"/>
        </w:rPr>
        <w:t xml:space="preserve">  (</w:t>
      </w:r>
      <w:proofErr w:type="gramStart"/>
      <w:r w:rsidRPr="0037057C">
        <w:rPr>
          <w:rFonts w:ascii="標楷體" w:hAnsi="標楷體" w:hint="eastAsia"/>
        </w:rPr>
        <w:t>一</w:t>
      </w:r>
      <w:proofErr w:type="gramEnd"/>
      <w:r w:rsidRPr="0037057C">
        <w:rPr>
          <w:rFonts w:ascii="標楷體" w:hAnsi="標楷體" w:hint="eastAsia"/>
        </w:rPr>
        <w:t>)</w:t>
      </w:r>
      <w:r w:rsidRPr="0037057C">
        <w:rPr>
          <w:rFonts w:ascii="標楷體" w:hAnsi="標楷體" w:hint="eastAsia"/>
        </w:rPr>
        <w:t>學期中：與</w:t>
      </w:r>
      <w:proofErr w:type="gramStart"/>
      <w:r w:rsidRPr="0037057C">
        <w:rPr>
          <w:rFonts w:ascii="標楷體" w:hAnsi="標楷體" w:hint="eastAsia"/>
        </w:rPr>
        <w:t>同學所習之</w:t>
      </w:r>
      <w:proofErr w:type="gramEnd"/>
      <w:r w:rsidRPr="0037057C">
        <w:rPr>
          <w:rFonts w:ascii="標楷體" w:hAnsi="標楷體" w:hint="eastAsia"/>
        </w:rPr>
        <w:t>上列科目加深、</w:t>
      </w:r>
      <w:proofErr w:type="gramStart"/>
      <w:r w:rsidRPr="0037057C">
        <w:rPr>
          <w:rFonts w:ascii="標楷體" w:hAnsi="標楷體" w:hint="eastAsia"/>
        </w:rPr>
        <w:t>加廣指導</w:t>
      </w:r>
      <w:proofErr w:type="gramEnd"/>
      <w:r w:rsidRPr="0037057C">
        <w:rPr>
          <w:rFonts w:ascii="標楷體" w:hAnsi="標楷體" w:hint="eastAsia"/>
        </w:rPr>
        <w:t>或進行補救教學。</w:t>
      </w:r>
    </w:p>
    <w:p w:rsidR="008E36AC" w:rsidRPr="0037057C" w:rsidRDefault="008E36AC" w:rsidP="008E36AC">
      <w:pPr>
        <w:ind w:left="440" w:hangingChars="200" w:hanging="440"/>
        <w:rPr>
          <w:rFonts w:ascii="標楷體" w:hAnsi="標楷體"/>
        </w:rPr>
      </w:pPr>
      <w:r w:rsidRPr="0037057C">
        <w:rPr>
          <w:rFonts w:ascii="標楷體" w:hAnsi="標楷體" w:hint="eastAsia"/>
        </w:rPr>
        <w:t xml:space="preserve">  (</w:t>
      </w:r>
      <w:r w:rsidRPr="0037057C">
        <w:rPr>
          <w:rFonts w:ascii="標楷體" w:hAnsi="標楷體" w:hint="eastAsia"/>
        </w:rPr>
        <w:t>二</w:t>
      </w:r>
      <w:r w:rsidRPr="0037057C">
        <w:rPr>
          <w:rFonts w:ascii="標楷體" w:hAnsi="標楷體" w:hint="eastAsia"/>
        </w:rPr>
        <w:t>)</w:t>
      </w:r>
      <w:r w:rsidRPr="0037057C">
        <w:rPr>
          <w:rFonts w:ascii="標楷體" w:hAnsi="標楷體" w:hint="eastAsia"/>
        </w:rPr>
        <w:t>寒暑假：指導假期作業或複習大學</w:t>
      </w:r>
      <w:proofErr w:type="gramStart"/>
      <w:r w:rsidRPr="0037057C">
        <w:rPr>
          <w:rFonts w:ascii="標楷體" w:hAnsi="標楷體" w:hint="eastAsia"/>
        </w:rPr>
        <w:t>學</w:t>
      </w:r>
      <w:proofErr w:type="gramEnd"/>
      <w:r w:rsidRPr="0037057C">
        <w:rPr>
          <w:rFonts w:ascii="標楷體" w:hAnsi="標楷體" w:hint="eastAsia"/>
        </w:rPr>
        <w:t>測與指定考科相關單元。</w:t>
      </w:r>
    </w:p>
    <w:p w:rsidR="008E36AC" w:rsidRPr="0037057C" w:rsidRDefault="008E36AC" w:rsidP="008E36AC">
      <w:pPr>
        <w:ind w:left="440" w:hangingChars="200" w:hanging="440"/>
        <w:rPr>
          <w:rFonts w:ascii="標楷體" w:hAnsi="標楷體"/>
        </w:rPr>
      </w:pPr>
      <w:r w:rsidRPr="0037057C">
        <w:rPr>
          <w:rFonts w:ascii="標楷體" w:hAnsi="標楷體" w:hint="eastAsia"/>
        </w:rPr>
        <w:t>五、授課時間：</w:t>
      </w:r>
    </w:p>
    <w:p w:rsidR="008E36AC" w:rsidRPr="0037057C" w:rsidRDefault="008E36AC" w:rsidP="008E36AC">
      <w:pPr>
        <w:ind w:left="440" w:hangingChars="200" w:hanging="440"/>
        <w:rPr>
          <w:rFonts w:ascii="標楷體" w:hAnsi="標楷體"/>
        </w:rPr>
      </w:pPr>
      <w:r w:rsidRPr="0037057C">
        <w:rPr>
          <w:rFonts w:ascii="標楷體" w:hAnsi="標楷體" w:hint="eastAsia"/>
        </w:rPr>
        <w:t xml:space="preserve">  (</w:t>
      </w:r>
      <w:proofErr w:type="gramStart"/>
      <w:r w:rsidRPr="0037057C">
        <w:rPr>
          <w:rFonts w:ascii="標楷體" w:hAnsi="標楷體" w:hint="eastAsia"/>
        </w:rPr>
        <w:t>一</w:t>
      </w:r>
      <w:proofErr w:type="gramEnd"/>
      <w:r w:rsidRPr="0037057C">
        <w:rPr>
          <w:rFonts w:ascii="標楷體" w:hAnsi="標楷體" w:hint="eastAsia"/>
        </w:rPr>
        <w:t>)</w:t>
      </w:r>
      <w:r w:rsidRPr="0037057C">
        <w:rPr>
          <w:rFonts w:ascii="標楷體" w:hAnsi="標楷體" w:hint="eastAsia"/>
        </w:rPr>
        <w:t>每學期教育部中部辦公室規定課程之外之第八節課，並於</w:t>
      </w:r>
      <w:proofErr w:type="gramStart"/>
      <w:r w:rsidRPr="0037057C">
        <w:rPr>
          <w:rFonts w:ascii="標楷體" w:hAnsi="標楷體" w:hint="eastAsia"/>
        </w:rPr>
        <w:t>開學預排課表</w:t>
      </w:r>
      <w:proofErr w:type="gramEnd"/>
      <w:r w:rsidRPr="0037057C">
        <w:rPr>
          <w:rFonts w:ascii="標楷體" w:hAnsi="標楷體" w:hint="eastAsia"/>
        </w:rPr>
        <w:t>。</w:t>
      </w:r>
    </w:p>
    <w:p w:rsidR="008E36AC" w:rsidRPr="0037057C" w:rsidRDefault="008E36AC" w:rsidP="008E36AC">
      <w:pPr>
        <w:ind w:left="660" w:hangingChars="300" w:hanging="660"/>
        <w:rPr>
          <w:rFonts w:ascii="標楷體" w:hAnsi="標楷體"/>
        </w:rPr>
      </w:pPr>
      <w:r w:rsidRPr="0037057C">
        <w:rPr>
          <w:rFonts w:ascii="標楷體" w:hAnsi="標楷體" w:hint="eastAsia"/>
        </w:rPr>
        <w:t xml:space="preserve">  (</w:t>
      </w:r>
      <w:r w:rsidRPr="0037057C">
        <w:rPr>
          <w:rFonts w:ascii="標楷體" w:hAnsi="標楷體" w:hint="eastAsia"/>
        </w:rPr>
        <w:t>二</w:t>
      </w:r>
      <w:r w:rsidRPr="0037057C">
        <w:rPr>
          <w:rFonts w:ascii="標楷體" w:hAnsi="標楷體" w:hint="eastAsia"/>
        </w:rPr>
        <w:t>)</w:t>
      </w:r>
      <w:r w:rsidRPr="0037057C">
        <w:rPr>
          <w:rFonts w:ascii="標楷體" w:hAnsi="標楷體" w:hint="eastAsia"/>
        </w:rPr>
        <w:t>寒假期間以</w:t>
      </w:r>
      <w:r w:rsidRPr="0037057C">
        <w:rPr>
          <w:rFonts w:ascii="標楷體" w:hAnsi="標楷體" w:hint="eastAsia"/>
        </w:rPr>
        <w:t>1</w:t>
      </w:r>
      <w:r w:rsidRPr="0037057C">
        <w:rPr>
          <w:rFonts w:ascii="標楷體" w:hAnsi="標楷體" w:hint="eastAsia"/>
        </w:rPr>
        <w:t>至</w:t>
      </w:r>
      <w:r w:rsidRPr="0037057C">
        <w:rPr>
          <w:rFonts w:ascii="標楷體" w:hAnsi="標楷體" w:hint="eastAsia"/>
        </w:rPr>
        <w:t>2</w:t>
      </w:r>
      <w:proofErr w:type="gramStart"/>
      <w:r w:rsidRPr="0037057C">
        <w:rPr>
          <w:rFonts w:ascii="標楷體" w:hAnsi="標楷體" w:hint="eastAsia"/>
        </w:rPr>
        <w:t>週</w:t>
      </w:r>
      <w:proofErr w:type="gramEnd"/>
      <w:r w:rsidRPr="0037057C">
        <w:rPr>
          <w:rFonts w:ascii="標楷體" w:hAnsi="標楷體" w:hint="eastAsia"/>
        </w:rPr>
        <w:t>為原則，暑假期間以</w:t>
      </w:r>
      <w:r w:rsidRPr="0037057C">
        <w:rPr>
          <w:rFonts w:ascii="標楷體" w:hAnsi="標楷體" w:hint="eastAsia"/>
        </w:rPr>
        <w:t>1</w:t>
      </w:r>
      <w:r w:rsidRPr="0037057C">
        <w:rPr>
          <w:rFonts w:ascii="標楷體" w:hAnsi="標楷體" w:hint="eastAsia"/>
        </w:rPr>
        <w:t>至</w:t>
      </w:r>
      <w:r w:rsidRPr="0037057C">
        <w:rPr>
          <w:rFonts w:ascii="標楷體" w:hAnsi="標楷體" w:hint="eastAsia"/>
        </w:rPr>
        <w:t>5</w:t>
      </w:r>
      <w:proofErr w:type="gramStart"/>
      <w:r w:rsidRPr="0037057C">
        <w:rPr>
          <w:rFonts w:ascii="標楷體" w:hAnsi="標楷體" w:hint="eastAsia"/>
        </w:rPr>
        <w:t>週</w:t>
      </w:r>
      <w:proofErr w:type="gramEnd"/>
      <w:r w:rsidRPr="0037057C">
        <w:rPr>
          <w:rFonts w:ascii="標楷體" w:hAnsi="標楷體" w:hint="eastAsia"/>
        </w:rPr>
        <w:t>為原則，並於假期</w:t>
      </w:r>
      <w:proofErr w:type="gramStart"/>
      <w:r w:rsidRPr="0037057C">
        <w:rPr>
          <w:rFonts w:ascii="標楷體" w:hAnsi="標楷體" w:hint="eastAsia"/>
        </w:rPr>
        <w:t>前預排課表</w:t>
      </w:r>
      <w:proofErr w:type="gramEnd"/>
      <w:r w:rsidRPr="0037057C">
        <w:rPr>
          <w:rFonts w:ascii="標楷體" w:hAnsi="標楷體" w:hint="eastAsia"/>
        </w:rPr>
        <w:t>。</w:t>
      </w:r>
    </w:p>
    <w:p w:rsidR="008E36AC" w:rsidRPr="0037057C" w:rsidRDefault="008E36AC" w:rsidP="008E36AC">
      <w:pPr>
        <w:ind w:left="440" w:hangingChars="200" w:hanging="440"/>
        <w:rPr>
          <w:rFonts w:ascii="標楷體" w:hAnsi="標楷體"/>
        </w:rPr>
      </w:pPr>
      <w:r w:rsidRPr="0037057C">
        <w:rPr>
          <w:rFonts w:ascii="標楷體" w:hAnsi="標楷體" w:hint="eastAsia"/>
        </w:rPr>
        <w:t>六、參加學生與任課教師：</w:t>
      </w:r>
    </w:p>
    <w:p w:rsidR="008E36AC" w:rsidRPr="0037057C" w:rsidRDefault="008E36AC" w:rsidP="008E36AC">
      <w:pPr>
        <w:ind w:left="660" w:hangingChars="300" w:hanging="660"/>
        <w:rPr>
          <w:rFonts w:ascii="標楷體" w:hAnsi="標楷體"/>
        </w:rPr>
      </w:pPr>
      <w:r w:rsidRPr="0037057C">
        <w:rPr>
          <w:rFonts w:ascii="標楷體" w:hAnsi="標楷體" w:hint="eastAsia"/>
        </w:rPr>
        <w:t xml:space="preserve">  (</w:t>
      </w:r>
      <w:proofErr w:type="gramStart"/>
      <w:r w:rsidRPr="0037057C">
        <w:rPr>
          <w:rFonts w:ascii="標楷體" w:hAnsi="標楷體" w:hint="eastAsia"/>
        </w:rPr>
        <w:t>一</w:t>
      </w:r>
      <w:proofErr w:type="gramEnd"/>
      <w:r w:rsidRPr="0037057C">
        <w:rPr>
          <w:rFonts w:ascii="標楷體" w:hAnsi="標楷體" w:hint="eastAsia"/>
        </w:rPr>
        <w:t>)</w:t>
      </w:r>
      <w:r w:rsidRPr="0037057C">
        <w:rPr>
          <w:rFonts w:ascii="標楷體" w:hAnsi="標楷體" w:hint="eastAsia"/>
        </w:rPr>
        <w:t>學期中，鼓勵全校同學全部參加，若有特殊原因，不克參加，將請導師先行瞭解，個別處理。</w:t>
      </w:r>
    </w:p>
    <w:p w:rsidR="008E36AC" w:rsidRDefault="008E36AC" w:rsidP="008E36AC">
      <w:pPr>
        <w:rPr>
          <w:rFonts w:ascii="標楷體" w:hAnsi="標楷體"/>
        </w:rPr>
      </w:pPr>
      <w:r>
        <w:rPr>
          <w:rFonts w:ascii="標楷體" w:hAnsi="標楷體" w:hint="eastAsia"/>
        </w:rPr>
        <w:t xml:space="preserve">  (</w:t>
      </w:r>
      <w:r>
        <w:rPr>
          <w:rFonts w:ascii="標楷體" w:hAnsi="標楷體" w:hint="eastAsia"/>
        </w:rPr>
        <w:t>二</w:t>
      </w:r>
      <w:r>
        <w:rPr>
          <w:rFonts w:ascii="標楷體" w:hAnsi="標楷體" w:hint="eastAsia"/>
        </w:rPr>
        <w:t>)</w:t>
      </w:r>
      <w:r>
        <w:rPr>
          <w:rFonts w:ascii="標楷體" w:hAnsi="標楷體" w:hint="eastAsia"/>
        </w:rPr>
        <w:t>寒暑假：</w:t>
      </w:r>
    </w:p>
    <w:p w:rsidR="008E36AC" w:rsidRDefault="008E36AC" w:rsidP="008E36AC">
      <w:pPr>
        <w:ind w:left="660" w:hangingChars="300" w:hanging="660"/>
        <w:rPr>
          <w:rFonts w:ascii="標楷體" w:hAnsi="標楷體"/>
        </w:rPr>
      </w:pPr>
      <w:r>
        <w:rPr>
          <w:rFonts w:ascii="標楷體" w:hAnsi="標楷體" w:hint="eastAsia"/>
        </w:rPr>
        <w:t xml:space="preserve">     </w:t>
      </w:r>
      <w:r>
        <w:rPr>
          <w:rFonts w:ascii="標楷體" w:hAnsi="標楷體" w:hint="eastAsia"/>
        </w:rPr>
        <w:t>鼓勵全校學生參加，但高三暑期輔導及實驗班別，則以全班參加為原則。若前列班級有特殊原因，不克參加，將請導師先行瞭解，個別處理。</w:t>
      </w:r>
    </w:p>
    <w:p w:rsidR="008E36AC" w:rsidRDefault="008E36AC" w:rsidP="008E36AC">
      <w:pPr>
        <w:ind w:left="660" w:hangingChars="300" w:hanging="660"/>
        <w:rPr>
          <w:rFonts w:ascii="標楷體" w:hAnsi="標楷體"/>
        </w:rPr>
      </w:pPr>
      <w:r>
        <w:rPr>
          <w:rFonts w:ascii="標楷體" w:hAnsi="標楷體" w:hint="eastAsia"/>
        </w:rPr>
        <w:t xml:space="preserve">  (</w:t>
      </w:r>
      <w:r>
        <w:rPr>
          <w:rFonts w:ascii="標楷體" w:hAnsi="標楷體" w:hint="eastAsia"/>
        </w:rPr>
        <w:t>三</w:t>
      </w:r>
      <w:r>
        <w:rPr>
          <w:rFonts w:ascii="標楷體" w:hAnsi="標楷體" w:hint="eastAsia"/>
        </w:rPr>
        <w:t>)</w:t>
      </w:r>
      <w:r>
        <w:rPr>
          <w:rFonts w:ascii="標楷體" w:hAnsi="標楷體" w:hint="eastAsia"/>
        </w:rPr>
        <w:t>輔導課之任課教師由教務處安排，導師請學</w:t>
      </w:r>
      <w:proofErr w:type="gramStart"/>
      <w:r>
        <w:rPr>
          <w:rFonts w:ascii="標楷體" w:hAnsi="標楷體" w:hint="eastAsia"/>
        </w:rPr>
        <w:t>務</w:t>
      </w:r>
      <w:proofErr w:type="gramEnd"/>
      <w:r>
        <w:rPr>
          <w:rFonts w:ascii="標楷體" w:hAnsi="標楷體" w:hint="eastAsia"/>
        </w:rPr>
        <w:t>處安排。為使輔導課順利進行，除因進修等特殊原因外，請全校教師協助配合辦理。</w:t>
      </w:r>
    </w:p>
    <w:p w:rsidR="008E36AC" w:rsidRDefault="008E36AC" w:rsidP="008E36AC">
      <w:pPr>
        <w:ind w:left="660" w:hangingChars="300" w:hanging="660"/>
        <w:rPr>
          <w:rFonts w:ascii="標楷體" w:hAnsi="標楷體"/>
        </w:rPr>
      </w:pPr>
      <w:r>
        <w:rPr>
          <w:rFonts w:ascii="標楷體" w:hAnsi="標楷體" w:hint="eastAsia"/>
        </w:rPr>
        <w:t>七、承辦單位：教務處教學組。</w:t>
      </w:r>
    </w:p>
    <w:p w:rsidR="008E36AC" w:rsidRDefault="008E36AC" w:rsidP="008E36AC">
      <w:pPr>
        <w:ind w:left="660" w:hangingChars="300" w:hanging="660"/>
        <w:rPr>
          <w:rFonts w:ascii="標楷體" w:hAnsi="標楷體"/>
        </w:rPr>
      </w:pPr>
      <w:r>
        <w:rPr>
          <w:rFonts w:ascii="標楷體" w:hAnsi="標楷體" w:hint="eastAsia"/>
        </w:rPr>
        <w:t>八、考查：</w:t>
      </w:r>
    </w:p>
    <w:p w:rsidR="008E36AC" w:rsidRDefault="008E36AC" w:rsidP="008E36AC">
      <w:pPr>
        <w:ind w:left="660" w:hangingChars="300" w:hanging="660"/>
        <w:rPr>
          <w:rFonts w:ascii="標楷體" w:hAnsi="標楷體"/>
        </w:rPr>
      </w:pPr>
      <w:r>
        <w:rPr>
          <w:rFonts w:ascii="標楷體" w:hAnsi="標楷體" w:hint="eastAsia"/>
        </w:rPr>
        <w:t xml:space="preserve">  (</w:t>
      </w:r>
      <w:proofErr w:type="gramStart"/>
      <w:r>
        <w:rPr>
          <w:rFonts w:ascii="標楷體" w:hAnsi="標楷體" w:hint="eastAsia"/>
        </w:rPr>
        <w:t>一</w:t>
      </w:r>
      <w:proofErr w:type="gramEnd"/>
      <w:r>
        <w:rPr>
          <w:rFonts w:ascii="標楷體" w:hAnsi="標楷體" w:hint="eastAsia"/>
        </w:rPr>
        <w:t>)</w:t>
      </w:r>
      <w:r>
        <w:rPr>
          <w:rFonts w:ascii="標楷體" w:hAnsi="標楷體" w:hint="eastAsia"/>
        </w:rPr>
        <w:t>課業輔導成績優異者，任課教師得給予獎勵或將成績列為平常考核參考。</w:t>
      </w:r>
    </w:p>
    <w:p w:rsidR="008E36AC" w:rsidRDefault="008E36AC" w:rsidP="008E36AC">
      <w:pPr>
        <w:ind w:left="660" w:hangingChars="300" w:hanging="660"/>
        <w:rPr>
          <w:rFonts w:ascii="標楷體" w:hAnsi="標楷體"/>
        </w:rPr>
      </w:pPr>
      <w:r>
        <w:rPr>
          <w:rFonts w:ascii="標楷體" w:hAnsi="標楷體" w:hint="eastAsia"/>
        </w:rPr>
        <w:t xml:space="preserve">  (</w:t>
      </w:r>
      <w:r>
        <w:rPr>
          <w:rFonts w:ascii="標楷體" w:hAnsi="標楷體" w:hint="eastAsia"/>
        </w:rPr>
        <w:t>二</w:t>
      </w:r>
      <w:r>
        <w:rPr>
          <w:rFonts w:ascii="標楷體" w:hAnsi="標楷體" w:hint="eastAsia"/>
        </w:rPr>
        <w:t>)</w:t>
      </w:r>
      <w:r>
        <w:rPr>
          <w:rFonts w:ascii="標楷體" w:hAnsi="標楷體" w:hint="eastAsia"/>
        </w:rPr>
        <w:t>課業輔導上課缺席學生請學</w:t>
      </w:r>
      <w:proofErr w:type="gramStart"/>
      <w:r>
        <w:rPr>
          <w:rFonts w:ascii="標楷體" w:hAnsi="標楷體" w:hint="eastAsia"/>
        </w:rPr>
        <w:t>務</w:t>
      </w:r>
      <w:proofErr w:type="gramEnd"/>
      <w:r>
        <w:rPr>
          <w:rFonts w:ascii="標楷體" w:hAnsi="標楷體" w:hint="eastAsia"/>
        </w:rPr>
        <w:t>處通知導師與家長，並請導師與家長協助輔導。</w:t>
      </w:r>
    </w:p>
    <w:p w:rsidR="008E36AC" w:rsidRDefault="008E36AC" w:rsidP="008E36AC">
      <w:pPr>
        <w:ind w:left="660" w:hangingChars="300" w:hanging="660"/>
        <w:rPr>
          <w:rFonts w:ascii="標楷體" w:hAnsi="標楷體"/>
        </w:rPr>
      </w:pPr>
      <w:r>
        <w:rPr>
          <w:rFonts w:ascii="標楷體" w:hAnsi="標楷體" w:hint="eastAsia"/>
        </w:rPr>
        <w:t>九、收費：</w:t>
      </w:r>
    </w:p>
    <w:p w:rsidR="008E36AC" w:rsidRPr="00312A2A" w:rsidRDefault="008E36AC" w:rsidP="008E36AC">
      <w:pPr>
        <w:ind w:left="660" w:hangingChars="300" w:hanging="660"/>
        <w:rPr>
          <w:rFonts w:ascii="標楷體" w:hAnsi="標楷體"/>
        </w:rPr>
      </w:pPr>
      <w:r>
        <w:rPr>
          <w:rFonts w:ascii="標楷體" w:hAnsi="標楷體" w:hint="eastAsia"/>
        </w:rPr>
        <w:t xml:space="preserve">  (</w:t>
      </w:r>
      <w:proofErr w:type="gramStart"/>
      <w:r>
        <w:rPr>
          <w:rFonts w:ascii="標楷體" w:hAnsi="標楷體" w:hint="eastAsia"/>
        </w:rPr>
        <w:t>一</w:t>
      </w:r>
      <w:proofErr w:type="gramEnd"/>
      <w:r>
        <w:rPr>
          <w:rFonts w:ascii="標楷體" w:hAnsi="標楷體" w:hint="eastAsia"/>
        </w:rPr>
        <w:t>)</w:t>
      </w:r>
      <w:r>
        <w:rPr>
          <w:rFonts w:ascii="標楷體" w:hAnsi="標楷體" w:hint="eastAsia"/>
        </w:rPr>
        <w:t>依</w:t>
      </w:r>
      <w:r w:rsidRPr="00312A2A">
        <w:rPr>
          <w:rFonts w:ascii="標楷體" w:hAnsi="標楷體" w:hint="eastAsia"/>
        </w:rPr>
        <w:t>高級中等學校向學生收取費用辦法及教育部主管高級中等學校向學生收取費用補充</w:t>
      </w:r>
    </w:p>
    <w:p w:rsidR="008E36AC" w:rsidRPr="00312A2A" w:rsidRDefault="008E36AC" w:rsidP="008E36AC">
      <w:pPr>
        <w:ind w:leftChars="300" w:left="660"/>
        <w:rPr>
          <w:rFonts w:ascii="標楷體" w:hAnsi="標楷體"/>
        </w:rPr>
      </w:pPr>
      <w:r w:rsidRPr="00312A2A">
        <w:rPr>
          <w:rFonts w:ascii="標楷體" w:hAnsi="標楷體" w:hint="eastAsia"/>
        </w:rPr>
        <w:t>規定辦理</w:t>
      </w:r>
      <w:r>
        <w:rPr>
          <w:rFonts w:ascii="標楷體" w:hAnsi="標楷體" w:hint="eastAsia"/>
        </w:rPr>
        <w:t>，並以自給自足為原則。</w:t>
      </w:r>
    </w:p>
    <w:p w:rsidR="008E36AC" w:rsidRDefault="008E36AC" w:rsidP="008E36AC">
      <w:pPr>
        <w:ind w:left="660" w:hangingChars="300" w:hanging="660"/>
        <w:rPr>
          <w:rFonts w:ascii="標楷體" w:hAnsi="標楷體"/>
        </w:rPr>
      </w:pPr>
      <w:r>
        <w:rPr>
          <w:rFonts w:ascii="標楷體" w:hAnsi="標楷體" w:hint="eastAsia"/>
        </w:rPr>
        <w:t xml:space="preserve">  (</w:t>
      </w:r>
      <w:r>
        <w:rPr>
          <w:rFonts w:ascii="標楷體" w:hAnsi="標楷體" w:hint="eastAsia"/>
        </w:rPr>
        <w:t>二</w:t>
      </w:r>
      <w:r>
        <w:rPr>
          <w:rFonts w:ascii="標楷體" w:hAnsi="標楷體" w:hint="eastAsia"/>
        </w:rPr>
        <w:t>)</w:t>
      </w:r>
      <w:r>
        <w:rPr>
          <w:rFonts w:ascii="標楷體" w:hAnsi="標楷體" w:hint="eastAsia"/>
        </w:rPr>
        <w:t>低收入戶及重度殘障學生或子女，得全額減免收費。</w:t>
      </w:r>
    </w:p>
    <w:p w:rsidR="008E36AC" w:rsidRDefault="008E36AC" w:rsidP="008E36AC">
      <w:pPr>
        <w:ind w:left="660" w:hangingChars="300" w:hanging="660"/>
        <w:rPr>
          <w:rFonts w:ascii="標楷體" w:hAnsi="標楷體"/>
        </w:rPr>
      </w:pPr>
      <w:r>
        <w:rPr>
          <w:rFonts w:ascii="標楷體" w:hAnsi="標楷體" w:hint="eastAsia"/>
        </w:rPr>
        <w:t xml:space="preserve">  (</w:t>
      </w:r>
      <w:r>
        <w:rPr>
          <w:rFonts w:ascii="標楷體" w:hAnsi="標楷體" w:hint="eastAsia"/>
        </w:rPr>
        <w:t>三</w:t>
      </w:r>
      <w:r>
        <w:rPr>
          <w:rFonts w:ascii="標楷體" w:hAnsi="標楷體" w:hint="eastAsia"/>
        </w:rPr>
        <w:t>)</w:t>
      </w:r>
      <w:r>
        <w:rPr>
          <w:rFonts w:ascii="標楷體" w:hAnsi="標楷體" w:hint="eastAsia"/>
        </w:rPr>
        <w:t>辦理課業輔導所收費用，應優先支付教師鐘點費為原則；餘額得作為教學活動業務、材料所需經費、學生獎勵等支出。但惟不得超過總額百分之二十，如有剩餘應發還學生。</w:t>
      </w:r>
    </w:p>
    <w:p w:rsidR="008E36AC" w:rsidRDefault="008E36AC" w:rsidP="008E36AC">
      <w:pPr>
        <w:ind w:left="660" w:hangingChars="300" w:hanging="660"/>
        <w:rPr>
          <w:rFonts w:ascii="標楷體" w:hAnsi="標楷體"/>
        </w:rPr>
      </w:pPr>
      <w:r>
        <w:rPr>
          <w:rFonts w:ascii="標楷體" w:hAnsi="標楷體" w:hint="eastAsia"/>
        </w:rPr>
        <w:t xml:space="preserve">  (</w:t>
      </w:r>
      <w:r>
        <w:rPr>
          <w:rFonts w:ascii="標楷體" w:hAnsi="標楷體" w:hint="eastAsia"/>
        </w:rPr>
        <w:t>四</w:t>
      </w:r>
      <w:r>
        <w:rPr>
          <w:rFonts w:ascii="標楷體" w:hAnsi="標楷體" w:hint="eastAsia"/>
        </w:rPr>
        <w:t>)</w:t>
      </w:r>
      <w:r>
        <w:rPr>
          <w:rFonts w:ascii="標楷體" w:hAnsi="標楷體" w:hint="eastAsia"/>
        </w:rPr>
        <w:t>課業輔導教師鐘點費依照頒訂標準發給，如於辦理中途標準有所調整，以照原標準收費為原則，不得再向</w:t>
      </w:r>
      <w:proofErr w:type="gramStart"/>
      <w:r>
        <w:rPr>
          <w:rFonts w:ascii="標楷體" w:hAnsi="標楷體" w:hint="eastAsia"/>
        </w:rPr>
        <w:t>學生補收差額</w:t>
      </w:r>
      <w:proofErr w:type="gramEnd"/>
      <w:r>
        <w:rPr>
          <w:rFonts w:ascii="標楷體" w:hAnsi="標楷體" w:hint="eastAsia"/>
        </w:rPr>
        <w:t>。</w:t>
      </w:r>
    </w:p>
    <w:p w:rsidR="008E36AC" w:rsidRDefault="008E36AC" w:rsidP="008E36AC">
      <w:pPr>
        <w:ind w:left="660" w:hangingChars="300" w:hanging="660"/>
        <w:rPr>
          <w:rFonts w:ascii="標楷體" w:hAnsi="標楷體"/>
        </w:rPr>
      </w:pPr>
      <w:r>
        <w:rPr>
          <w:rFonts w:ascii="標楷體" w:hAnsi="標楷體" w:hint="eastAsia"/>
        </w:rPr>
        <w:t xml:space="preserve">  (</w:t>
      </w:r>
      <w:r>
        <w:rPr>
          <w:rFonts w:ascii="標楷體" w:hAnsi="標楷體" w:hint="eastAsia"/>
        </w:rPr>
        <w:t>五</w:t>
      </w:r>
      <w:r>
        <w:rPr>
          <w:rFonts w:ascii="標楷體" w:hAnsi="標楷體" w:hint="eastAsia"/>
        </w:rPr>
        <w:t>)</w:t>
      </w:r>
      <w:r>
        <w:rPr>
          <w:rFonts w:ascii="標楷體" w:hAnsi="標楷體" w:hint="eastAsia"/>
        </w:rPr>
        <w:t>為使課業輔導課表及早安排，課業輔導費於開學註冊時繳交。</w:t>
      </w:r>
    </w:p>
    <w:p w:rsidR="008E36AC" w:rsidRPr="00483D84" w:rsidRDefault="008E36AC" w:rsidP="008E36AC">
      <w:pPr>
        <w:ind w:left="660" w:hangingChars="300" w:hanging="660"/>
        <w:rPr>
          <w:rStyle w:val="ab"/>
          <w:rFonts w:ascii="標楷體" w:hAnsi="標楷體"/>
          <w:b w:val="0"/>
          <w:i w:val="0"/>
          <w:sz w:val="28"/>
          <w:szCs w:val="28"/>
        </w:rPr>
      </w:pPr>
      <w:r>
        <w:rPr>
          <w:rFonts w:ascii="標楷體" w:hAnsi="標楷體" w:hint="eastAsia"/>
        </w:rPr>
        <w:t>十、本實施計畫經校務會議通過，陳報</w:t>
      </w:r>
      <w:r>
        <w:rPr>
          <w:rFonts w:ascii="標楷體" w:hAnsi="標楷體" w:hint="eastAsia"/>
        </w:rPr>
        <w:t xml:space="preserve">  </w:t>
      </w:r>
      <w:r>
        <w:rPr>
          <w:rFonts w:ascii="標楷體" w:hAnsi="標楷體" w:hint="eastAsia"/>
        </w:rPr>
        <w:t>校長後，公佈實施，修正時亦同。</w:t>
      </w:r>
      <w:r>
        <w:rPr>
          <w:rFonts w:ascii="標楷體" w:hAnsi="標楷體" w:hint="eastAsia"/>
          <w:sz w:val="28"/>
          <w:szCs w:val="28"/>
        </w:rPr>
        <w:t xml:space="preserve">               </w:t>
      </w:r>
    </w:p>
    <w:p w:rsidR="008E36AC" w:rsidRPr="00483D84" w:rsidRDefault="008E36AC" w:rsidP="008E36AC">
      <w:pPr>
        <w:spacing w:line="440" w:lineRule="exact"/>
        <w:ind w:left="1159" w:hangingChars="414" w:hanging="1159"/>
        <w:jc w:val="both"/>
        <w:rPr>
          <w:rStyle w:val="ab"/>
          <w:rFonts w:ascii="標楷體" w:hAnsi="標楷體"/>
          <w:b w:val="0"/>
          <w:i w:val="0"/>
          <w:sz w:val="28"/>
          <w:szCs w:val="28"/>
        </w:rPr>
      </w:pPr>
    </w:p>
    <w:p w:rsidR="00E35E77" w:rsidRPr="008E36AC" w:rsidRDefault="00E35E77" w:rsidP="002401AB">
      <w:pPr>
        <w:pStyle w:val="a3"/>
        <w:spacing w:before="7" w:line="206" w:lineRule="auto"/>
        <w:ind w:right="404"/>
        <w:rPr>
          <w:rFonts w:eastAsiaTheme="minorEastAsia"/>
        </w:rPr>
      </w:pPr>
    </w:p>
    <w:sectPr w:rsidR="00E35E77" w:rsidRPr="008E36AC" w:rsidSect="00C83B7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E24" w:rsidRDefault="001F4E24">
      <w:r>
        <w:separator/>
      </w:r>
    </w:p>
  </w:endnote>
  <w:endnote w:type="continuationSeparator" w:id="0">
    <w:p w:rsidR="001F4E24" w:rsidRDefault="001F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E77" w:rsidRDefault="0091486E">
    <w:pPr>
      <w:pStyle w:val="a3"/>
      <w:spacing w:line="14" w:lineRule="auto"/>
      <w:rPr>
        <w:sz w:val="20"/>
      </w:rPr>
    </w:pPr>
    <w:r>
      <w:rPr>
        <w:noProof/>
      </w:rPr>
      <mc:AlternateContent>
        <mc:Choice Requires="wps">
          <w:drawing>
            <wp:anchor distT="0" distB="0" distL="114300" distR="114300" simplePos="0" relativeHeight="486167040" behindDoc="1" locked="0" layoutInCell="1" allowOverlap="1">
              <wp:simplePos x="0" y="0"/>
              <wp:positionH relativeFrom="page">
                <wp:posOffset>360680</wp:posOffset>
              </wp:positionH>
              <wp:positionV relativeFrom="page">
                <wp:posOffset>9896475</wp:posOffset>
              </wp:positionV>
              <wp:extent cx="6378575" cy="4095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77" w:rsidRDefault="001A3102">
                          <w:pPr>
                            <w:pStyle w:val="a3"/>
                            <w:spacing w:line="280" w:lineRule="exact"/>
                            <w:ind w:left="20"/>
                          </w:pPr>
                          <w:r>
                            <w:rPr>
                              <w:spacing w:val="-28"/>
                            </w:rPr>
                            <w:t xml:space="preserve">◎ 請於 </w:t>
                          </w:r>
                          <w:r>
                            <w:rPr>
                              <w:color w:val="0000FF"/>
                            </w:rPr>
                            <w:t>1</w:t>
                          </w:r>
                          <w:r w:rsidR="008E32EE">
                            <w:rPr>
                              <w:color w:val="0000FF"/>
                            </w:rPr>
                            <w:t>1</w:t>
                          </w:r>
                          <w:r w:rsidR="006E48FD">
                            <w:rPr>
                              <w:color w:val="0000FF"/>
                            </w:rPr>
                            <w:t>2</w:t>
                          </w:r>
                          <w:r>
                            <w:rPr>
                              <w:color w:val="0000FF"/>
                              <w:spacing w:val="-60"/>
                            </w:rPr>
                            <w:t xml:space="preserve"> </w:t>
                          </w:r>
                          <w:r>
                            <w:rPr>
                              <w:spacing w:val="-31"/>
                            </w:rPr>
                            <w:t xml:space="preserve">年 </w:t>
                          </w:r>
                          <w:r w:rsidR="008E32EE">
                            <w:rPr>
                              <w:color w:val="0000FF"/>
                            </w:rPr>
                            <w:t>9</w:t>
                          </w:r>
                          <w:r>
                            <w:rPr>
                              <w:spacing w:val="-30"/>
                            </w:rPr>
                            <w:t xml:space="preserve">月 </w:t>
                          </w:r>
                          <w:r w:rsidR="006E48FD">
                            <w:rPr>
                              <w:rFonts w:asciiTheme="minorEastAsia" w:eastAsiaTheme="minorEastAsia" w:hAnsiTheme="minorEastAsia"/>
                              <w:spacing w:val="-30"/>
                            </w:rPr>
                            <w:t>7</w:t>
                          </w:r>
                          <w:r>
                            <w:rPr>
                              <w:color w:val="0000FF"/>
                              <w:spacing w:val="-60"/>
                            </w:rPr>
                            <w:t xml:space="preserve"> </w:t>
                          </w:r>
                          <w:r>
                            <w:t>日(星期</w:t>
                          </w:r>
                          <w:r w:rsidR="005E7FC7">
                            <w:rPr>
                              <w:rFonts w:asciiTheme="minorEastAsia" w:eastAsiaTheme="minorEastAsia" w:hAnsiTheme="minorEastAsia" w:hint="eastAsia"/>
                            </w:rPr>
                            <w:t>四</w:t>
                          </w:r>
                          <w:r>
                            <w:t>)中午前由各班班長彙整後交至教務處教學組，以利統計人數。</w:t>
                          </w:r>
                        </w:p>
                        <w:p w:rsidR="00E35E77" w:rsidRPr="006E48FD" w:rsidRDefault="001A3102" w:rsidP="006E48FD">
                          <w:pPr>
                            <w:pStyle w:val="a3"/>
                            <w:spacing w:before="57"/>
                            <w:ind w:left="29"/>
                            <w:rPr>
                              <w:rFonts w:eastAsiaTheme="minorEastAsia"/>
                              <w:w w:val="95"/>
                            </w:rPr>
                          </w:pPr>
                          <w:r>
                            <w:rPr>
                              <w:spacing w:val="-1"/>
                              <w:w w:val="95"/>
                            </w:rPr>
                            <w:t>◎ 如有任何疑問，可</w:t>
                          </w:r>
                          <w:proofErr w:type="gramStart"/>
                          <w:r>
                            <w:rPr>
                              <w:spacing w:val="-1"/>
                              <w:w w:val="95"/>
                            </w:rPr>
                            <w:t>逕</w:t>
                          </w:r>
                          <w:proofErr w:type="gramEnd"/>
                          <w:r>
                            <w:rPr>
                              <w:spacing w:val="-1"/>
                              <w:w w:val="95"/>
                            </w:rPr>
                            <w:t>洽教務處教學組長</w:t>
                          </w:r>
                          <w:r>
                            <w:rPr>
                              <w:spacing w:val="224"/>
                            </w:rPr>
                            <w:t xml:space="preserve"> </w:t>
                          </w:r>
                          <w:r w:rsidR="006E48FD">
                            <w:rPr>
                              <w:rFonts w:eastAsiaTheme="minorEastAsia" w:hint="eastAsia"/>
                              <w:w w:val="95"/>
                            </w:rPr>
                            <w:t>劉育雯</w:t>
                          </w:r>
                          <w:r>
                            <w:rPr>
                              <w:w w:val="95"/>
                            </w:rPr>
                            <w:t>(電話：</w:t>
                          </w:r>
                          <w:r w:rsidR="008E32EE">
                            <w:rPr>
                              <w:w w:val="95"/>
                            </w:rPr>
                            <w:t>02</w:t>
                          </w:r>
                          <w:r>
                            <w:rPr>
                              <w:w w:val="95"/>
                            </w:rPr>
                            <w:t>-</w:t>
                          </w:r>
                          <w:r w:rsidR="008E32EE">
                            <w:rPr>
                              <w:w w:val="95"/>
                            </w:rPr>
                            <w:t>24582052#227</w:t>
                          </w:r>
                          <w:r>
                            <w:rPr>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8.4pt;margin-top:779.25pt;width:502.25pt;height:32.25pt;z-index:-1714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Bk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oFbC5my2i+nGNUwFnoxcY2IUgy3e6k0u+oaJEx&#10;Uiyh8xadHO+UHl0nFxOMi5w1DeyTpOHPNgBz3IHYcNWcmSxsM3/EXryNtlHohMFi64Reljk3+SZ0&#10;Frm/nGezbLPJ/J8mrh8mNStLyk2YSVh++GeNO0l8lMRZWko0rDRwJiUl97tNI9GRgLBz+50KcuHm&#10;Pk/D1gu4vKDkB6F3G8ROvoiWTpiHcydeepHj+fFtvPDCOMzy55TuGKf/Tgn1KY7nwXwU02+5efZ7&#10;zY0kLdMwOhrWpjg6O5HESHDLS9taTVgz2helMOk/lQLaPTXaCtZodFSrHnaDfRlWzUbMO1E+goKl&#10;AIGBTGHsgVEL+R2jHkZIitW3A5EUo+Y9h1dg5s1kyMnYTQbhBVxNscZoNDd6nEuHTrJ9DcjjO+Pi&#10;Bl5KxayIn7I4vS8YC5bLaYSZuXP5b72eBu36FwAAAP//AwBQSwMEFAAGAAgAAAAhAPPFkU7hAAAA&#10;DQEAAA8AAABkcnMvZG93bnJldi54bWxMj8FOwzAQRO9I/IO1SNyo3VaxSohTVQhOSIg0HDg6sZtY&#10;jdchdtvw92xPcNudHc28LbazH9jZTtEFVLBcCGAW22Acdgo+69eHDbCYNBo9BLQKfmyEbXl7U+jc&#10;hAtW9rxPHaMQjLlW0Kc05pzHtrdex0UYLdLtECavE61Tx82kLxTuB74SQnKvHVJDr0f73Nv2uD95&#10;BbsvrF7c93vzUR0qV9ePAt/kUan7u3n3BCzZOf2Z4YpP6FASUxNOaCIbFGSSyBPpWbbJgF0dQi7X&#10;wBqa5GotgJcF//9F+QsAAP//AwBQSwECLQAUAAYACAAAACEAtoM4kv4AAADhAQAAEwAAAAAAAAAA&#10;AAAAAAAAAAAAW0NvbnRlbnRfVHlwZXNdLnhtbFBLAQItABQABgAIAAAAIQA4/SH/1gAAAJQBAAAL&#10;AAAAAAAAAAAAAAAAAC8BAABfcmVscy8ucmVsc1BLAQItABQABgAIAAAAIQAL8SBkrwIAALAFAAAO&#10;AAAAAAAAAAAAAAAAAC4CAABkcnMvZTJvRG9jLnhtbFBLAQItABQABgAIAAAAIQDzxZFO4QAAAA0B&#10;AAAPAAAAAAAAAAAAAAAAAAkFAABkcnMvZG93bnJldi54bWxQSwUGAAAAAAQABADzAAAAFwYAAAAA&#10;" filled="f" stroked="f">
              <v:textbox inset="0,0,0,0">
                <w:txbxContent>
                  <w:p w:rsidR="00E35E77" w:rsidRDefault="001A3102">
                    <w:pPr>
                      <w:pStyle w:val="a3"/>
                      <w:spacing w:line="280" w:lineRule="exact"/>
                      <w:ind w:left="20"/>
                    </w:pPr>
                    <w:r>
                      <w:rPr>
                        <w:spacing w:val="-28"/>
                      </w:rPr>
                      <w:t xml:space="preserve">◎ </w:t>
                    </w:r>
                    <w:r>
                      <w:rPr>
                        <w:spacing w:val="-28"/>
                      </w:rPr>
                      <w:t xml:space="preserve">請於 </w:t>
                    </w:r>
                    <w:r>
                      <w:rPr>
                        <w:color w:val="0000FF"/>
                      </w:rPr>
                      <w:t>1</w:t>
                    </w:r>
                    <w:r w:rsidR="008E32EE">
                      <w:rPr>
                        <w:color w:val="0000FF"/>
                      </w:rPr>
                      <w:t>1</w:t>
                    </w:r>
                    <w:r w:rsidR="006E48FD">
                      <w:rPr>
                        <w:color w:val="0000FF"/>
                      </w:rPr>
                      <w:t>2</w:t>
                    </w:r>
                    <w:r>
                      <w:rPr>
                        <w:color w:val="0000FF"/>
                        <w:spacing w:val="-60"/>
                      </w:rPr>
                      <w:t xml:space="preserve"> </w:t>
                    </w:r>
                    <w:r>
                      <w:rPr>
                        <w:spacing w:val="-31"/>
                      </w:rPr>
                      <w:t xml:space="preserve">年 </w:t>
                    </w:r>
                    <w:r w:rsidR="008E32EE">
                      <w:rPr>
                        <w:color w:val="0000FF"/>
                      </w:rPr>
                      <w:t>9</w:t>
                    </w:r>
                    <w:r>
                      <w:rPr>
                        <w:spacing w:val="-30"/>
                      </w:rPr>
                      <w:t xml:space="preserve">月 </w:t>
                    </w:r>
                    <w:r w:rsidR="006E48FD">
                      <w:rPr>
                        <w:rFonts w:asciiTheme="minorEastAsia" w:eastAsiaTheme="minorEastAsia" w:hAnsiTheme="minorEastAsia"/>
                        <w:spacing w:val="-30"/>
                      </w:rPr>
                      <w:t>7</w:t>
                    </w:r>
                    <w:r>
                      <w:rPr>
                        <w:color w:val="0000FF"/>
                        <w:spacing w:val="-60"/>
                      </w:rPr>
                      <w:t xml:space="preserve"> </w:t>
                    </w:r>
                    <w:r>
                      <w:t>日(星期</w:t>
                    </w:r>
                    <w:r w:rsidR="005E7FC7">
                      <w:rPr>
                        <w:rFonts w:asciiTheme="minorEastAsia" w:eastAsiaTheme="minorEastAsia" w:hAnsiTheme="minorEastAsia" w:hint="eastAsia"/>
                      </w:rPr>
                      <w:t>四</w:t>
                    </w:r>
                    <w:r>
                      <w:t>)中午前由各班班長彙整後交至教務處教學組，以利統計人數。</w:t>
                    </w:r>
                  </w:p>
                  <w:p w:rsidR="00E35E77" w:rsidRPr="006E48FD" w:rsidRDefault="001A3102" w:rsidP="006E48FD">
                    <w:pPr>
                      <w:pStyle w:val="a3"/>
                      <w:spacing w:before="57"/>
                      <w:ind w:left="29"/>
                      <w:rPr>
                        <w:rFonts w:eastAsiaTheme="minorEastAsia"/>
                        <w:w w:val="95"/>
                      </w:rPr>
                    </w:pPr>
                    <w:r>
                      <w:rPr>
                        <w:spacing w:val="-1"/>
                        <w:w w:val="95"/>
                      </w:rPr>
                      <w:t>◎ 如有任何疑問，可</w:t>
                    </w:r>
                    <w:proofErr w:type="gramStart"/>
                    <w:r>
                      <w:rPr>
                        <w:spacing w:val="-1"/>
                        <w:w w:val="95"/>
                      </w:rPr>
                      <w:t>逕</w:t>
                    </w:r>
                    <w:proofErr w:type="gramEnd"/>
                    <w:r>
                      <w:rPr>
                        <w:spacing w:val="-1"/>
                        <w:w w:val="95"/>
                      </w:rPr>
                      <w:t>洽教務處教學組長</w:t>
                    </w:r>
                    <w:r>
                      <w:rPr>
                        <w:spacing w:val="224"/>
                      </w:rPr>
                      <w:t xml:space="preserve"> </w:t>
                    </w:r>
                    <w:r w:rsidR="006E48FD">
                      <w:rPr>
                        <w:rFonts w:eastAsiaTheme="minorEastAsia" w:hint="eastAsia"/>
                        <w:w w:val="95"/>
                      </w:rPr>
                      <w:t>劉育雯</w:t>
                    </w:r>
                    <w:r>
                      <w:rPr>
                        <w:w w:val="95"/>
                      </w:rPr>
                      <w:t>(電話：</w:t>
                    </w:r>
                    <w:r w:rsidR="008E32EE">
                      <w:rPr>
                        <w:w w:val="95"/>
                      </w:rPr>
                      <w:t>02</w:t>
                    </w:r>
                    <w:r>
                      <w:rPr>
                        <w:w w:val="95"/>
                      </w:rPr>
                      <w:t>-</w:t>
                    </w:r>
                    <w:r w:rsidR="008E32EE">
                      <w:rPr>
                        <w:w w:val="95"/>
                      </w:rPr>
                      <w:t>24582052#227</w:t>
                    </w:r>
                    <w:r>
                      <w:rPr>
                        <w:w w:val="95"/>
                      </w:rPr>
                      <w:t>)</w:t>
                    </w:r>
                  </w:p>
                </w:txbxContent>
              </v:textbox>
              <w10:wrap anchorx="page" anchory="page"/>
            </v:shape>
          </w:pict>
        </mc:Fallback>
      </mc:AlternateContent>
    </w:r>
    <w:r>
      <w:rPr>
        <w:noProof/>
      </w:rPr>
      <mc:AlternateContent>
        <mc:Choice Requires="wps">
          <w:drawing>
            <wp:anchor distT="0" distB="0" distL="114300" distR="114300" simplePos="0" relativeHeight="486166528" behindDoc="1" locked="0" layoutInCell="1" allowOverlap="1">
              <wp:simplePos x="0" y="0"/>
              <wp:positionH relativeFrom="page">
                <wp:posOffset>457200</wp:posOffset>
              </wp:positionH>
              <wp:positionV relativeFrom="page">
                <wp:posOffset>9570720</wp:posOffset>
              </wp:positionV>
              <wp:extent cx="180340" cy="21082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210820"/>
                      </a:xfrm>
                      <a:custGeom>
                        <a:avLst/>
                        <a:gdLst>
                          <a:gd name="T0" fmla="+- 0 994 720"/>
                          <a:gd name="T1" fmla="*/ T0 w 284"/>
                          <a:gd name="T2" fmla="+- 0 15394 15072"/>
                          <a:gd name="T3" fmla="*/ 15394 h 332"/>
                          <a:gd name="T4" fmla="+- 0 730 720"/>
                          <a:gd name="T5" fmla="*/ T4 w 284"/>
                          <a:gd name="T6" fmla="+- 0 15394 15072"/>
                          <a:gd name="T7" fmla="*/ 15394 h 332"/>
                          <a:gd name="T8" fmla="+- 0 730 720"/>
                          <a:gd name="T9" fmla="*/ T8 w 284"/>
                          <a:gd name="T10" fmla="+- 0 15082 15072"/>
                          <a:gd name="T11" fmla="*/ 15082 h 332"/>
                          <a:gd name="T12" fmla="+- 0 720 720"/>
                          <a:gd name="T13" fmla="*/ T12 w 284"/>
                          <a:gd name="T14" fmla="+- 0 15082 15072"/>
                          <a:gd name="T15" fmla="*/ 15082 h 332"/>
                          <a:gd name="T16" fmla="+- 0 720 720"/>
                          <a:gd name="T17" fmla="*/ T16 w 284"/>
                          <a:gd name="T18" fmla="+- 0 15394 15072"/>
                          <a:gd name="T19" fmla="*/ 15394 h 332"/>
                          <a:gd name="T20" fmla="+- 0 720 720"/>
                          <a:gd name="T21" fmla="*/ T20 w 284"/>
                          <a:gd name="T22" fmla="+- 0 15403 15072"/>
                          <a:gd name="T23" fmla="*/ 15403 h 332"/>
                          <a:gd name="T24" fmla="+- 0 730 720"/>
                          <a:gd name="T25" fmla="*/ T24 w 284"/>
                          <a:gd name="T26" fmla="+- 0 15403 15072"/>
                          <a:gd name="T27" fmla="*/ 15403 h 332"/>
                          <a:gd name="T28" fmla="+- 0 994 720"/>
                          <a:gd name="T29" fmla="*/ T28 w 284"/>
                          <a:gd name="T30" fmla="+- 0 15403 15072"/>
                          <a:gd name="T31" fmla="*/ 15403 h 332"/>
                          <a:gd name="T32" fmla="+- 0 994 720"/>
                          <a:gd name="T33" fmla="*/ T32 w 284"/>
                          <a:gd name="T34" fmla="+- 0 15394 15072"/>
                          <a:gd name="T35" fmla="*/ 15394 h 332"/>
                          <a:gd name="T36" fmla="+- 0 994 720"/>
                          <a:gd name="T37" fmla="*/ T36 w 284"/>
                          <a:gd name="T38" fmla="+- 0 15072 15072"/>
                          <a:gd name="T39" fmla="*/ 15072 h 332"/>
                          <a:gd name="T40" fmla="+- 0 730 720"/>
                          <a:gd name="T41" fmla="*/ T40 w 284"/>
                          <a:gd name="T42" fmla="+- 0 15072 15072"/>
                          <a:gd name="T43" fmla="*/ 15072 h 332"/>
                          <a:gd name="T44" fmla="+- 0 720 720"/>
                          <a:gd name="T45" fmla="*/ T44 w 284"/>
                          <a:gd name="T46" fmla="+- 0 15072 15072"/>
                          <a:gd name="T47" fmla="*/ 15072 h 332"/>
                          <a:gd name="T48" fmla="+- 0 720 720"/>
                          <a:gd name="T49" fmla="*/ T48 w 284"/>
                          <a:gd name="T50" fmla="+- 0 15082 15072"/>
                          <a:gd name="T51" fmla="*/ 15082 h 332"/>
                          <a:gd name="T52" fmla="+- 0 730 720"/>
                          <a:gd name="T53" fmla="*/ T52 w 284"/>
                          <a:gd name="T54" fmla="+- 0 15082 15072"/>
                          <a:gd name="T55" fmla="*/ 15082 h 332"/>
                          <a:gd name="T56" fmla="+- 0 994 720"/>
                          <a:gd name="T57" fmla="*/ T56 w 284"/>
                          <a:gd name="T58" fmla="+- 0 15082 15072"/>
                          <a:gd name="T59" fmla="*/ 15082 h 332"/>
                          <a:gd name="T60" fmla="+- 0 994 720"/>
                          <a:gd name="T61" fmla="*/ T60 w 284"/>
                          <a:gd name="T62" fmla="+- 0 15072 15072"/>
                          <a:gd name="T63" fmla="*/ 15072 h 332"/>
                          <a:gd name="T64" fmla="+- 0 1003 720"/>
                          <a:gd name="T65" fmla="*/ T64 w 284"/>
                          <a:gd name="T66" fmla="+- 0 15082 15072"/>
                          <a:gd name="T67" fmla="*/ 15082 h 332"/>
                          <a:gd name="T68" fmla="+- 0 994 720"/>
                          <a:gd name="T69" fmla="*/ T68 w 284"/>
                          <a:gd name="T70" fmla="+- 0 15082 15072"/>
                          <a:gd name="T71" fmla="*/ 15082 h 332"/>
                          <a:gd name="T72" fmla="+- 0 994 720"/>
                          <a:gd name="T73" fmla="*/ T72 w 284"/>
                          <a:gd name="T74" fmla="+- 0 15394 15072"/>
                          <a:gd name="T75" fmla="*/ 15394 h 332"/>
                          <a:gd name="T76" fmla="+- 0 994 720"/>
                          <a:gd name="T77" fmla="*/ T76 w 284"/>
                          <a:gd name="T78" fmla="+- 0 15403 15072"/>
                          <a:gd name="T79" fmla="*/ 15403 h 332"/>
                          <a:gd name="T80" fmla="+- 0 1003 720"/>
                          <a:gd name="T81" fmla="*/ T80 w 284"/>
                          <a:gd name="T82" fmla="+- 0 15403 15072"/>
                          <a:gd name="T83" fmla="*/ 15403 h 332"/>
                          <a:gd name="T84" fmla="+- 0 1003 720"/>
                          <a:gd name="T85" fmla="*/ T84 w 284"/>
                          <a:gd name="T86" fmla="+- 0 15394 15072"/>
                          <a:gd name="T87" fmla="*/ 15394 h 332"/>
                          <a:gd name="T88" fmla="+- 0 1003 720"/>
                          <a:gd name="T89" fmla="*/ T88 w 284"/>
                          <a:gd name="T90" fmla="+- 0 15082 15072"/>
                          <a:gd name="T91" fmla="*/ 15082 h 332"/>
                          <a:gd name="T92" fmla="+- 0 1003 720"/>
                          <a:gd name="T93" fmla="*/ T92 w 284"/>
                          <a:gd name="T94" fmla="+- 0 15072 15072"/>
                          <a:gd name="T95" fmla="*/ 15072 h 332"/>
                          <a:gd name="T96" fmla="+- 0 994 720"/>
                          <a:gd name="T97" fmla="*/ T96 w 284"/>
                          <a:gd name="T98" fmla="+- 0 15072 15072"/>
                          <a:gd name="T99" fmla="*/ 15072 h 332"/>
                          <a:gd name="T100" fmla="+- 0 994 720"/>
                          <a:gd name="T101" fmla="*/ T100 w 284"/>
                          <a:gd name="T102" fmla="+- 0 15082 15072"/>
                          <a:gd name="T103" fmla="*/ 15082 h 332"/>
                          <a:gd name="T104" fmla="+- 0 1003 720"/>
                          <a:gd name="T105" fmla="*/ T104 w 284"/>
                          <a:gd name="T106" fmla="+- 0 15082 15072"/>
                          <a:gd name="T107" fmla="*/ 15082 h 332"/>
                          <a:gd name="T108" fmla="+- 0 1003 720"/>
                          <a:gd name="T109" fmla="*/ T108 w 284"/>
                          <a:gd name="T110" fmla="+- 0 15072 15072"/>
                          <a:gd name="T111" fmla="*/ 15072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84" h="332">
                            <a:moveTo>
                              <a:pt x="274" y="322"/>
                            </a:moveTo>
                            <a:lnTo>
                              <a:pt x="10" y="322"/>
                            </a:lnTo>
                            <a:lnTo>
                              <a:pt x="10" y="10"/>
                            </a:lnTo>
                            <a:lnTo>
                              <a:pt x="0" y="10"/>
                            </a:lnTo>
                            <a:lnTo>
                              <a:pt x="0" y="322"/>
                            </a:lnTo>
                            <a:lnTo>
                              <a:pt x="0" y="331"/>
                            </a:lnTo>
                            <a:lnTo>
                              <a:pt x="10" y="331"/>
                            </a:lnTo>
                            <a:lnTo>
                              <a:pt x="274" y="331"/>
                            </a:lnTo>
                            <a:lnTo>
                              <a:pt x="274" y="322"/>
                            </a:lnTo>
                            <a:close/>
                            <a:moveTo>
                              <a:pt x="274" y="0"/>
                            </a:moveTo>
                            <a:lnTo>
                              <a:pt x="10" y="0"/>
                            </a:lnTo>
                            <a:lnTo>
                              <a:pt x="0" y="0"/>
                            </a:lnTo>
                            <a:lnTo>
                              <a:pt x="0" y="10"/>
                            </a:lnTo>
                            <a:lnTo>
                              <a:pt x="10" y="10"/>
                            </a:lnTo>
                            <a:lnTo>
                              <a:pt x="274" y="10"/>
                            </a:lnTo>
                            <a:lnTo>
                              <a:pt x="274" y="0"/>
                            </a:lnTo>
                            <a:close/>
                            <a:moveTo>
                              <a:pt x="283" y="10"/>
                            </a:moveTo>
                            <a:lnTo>
                              <a:pt x="274" y="10"/>
                            </a:lnTo>
                            <a:lnTo>
                              <a:pt x="274" y="322"/>
                            </a:lnTo>
                            <a:lnTo>
                              <a:pt x="274" y="331"/>
                            </a:lnTo>
                            <a:lnTo>
                              <a:pt x="283" y="331"/>
                            </a:lnTo>
                            <a:lnTo>
                              <a:pt x="283" y="322"/>
                            </a:lnTo>
                            <a:lnTo>
                              <a:pt x="283" y="10"/>
                            </a:lnTo>
                            <a:close/>
                            <a:moveTo>
                              <a:pt x="283" y="0"/>
                            </a:moveTo>
                            <a:lnTo>
                              <a:pt x="274" y="0"/>
                            </a:lnTo>
                            <a:lnTo>
                              <a:pt x="274" y="10"/>
                            </a:lnTo>
                            <a:lnTo>
                              <a:pt x="283" y="10"/>
                            </a:lnTo>
                            <a:lnTo>
                              <a:pt x="2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FEF61" id="AutoShape 3" o:spid="_x0000_s1026" style="position:absolute;margin-left:36pt;margin-top:753.6pt;width:14.2pt;height:16.6pt;z-index:-1714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4,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FXCCgcAADwgAAAOAAAAZHJzL2Uyb0RvYy54bWysmV1vo0YUhu8r9T8gLltlzfCNtc6q222q&#10;Stt2pZ3+AAI4RsXgAomzrfrfe87AOGcIMx6tmgtjh5fDe87DfDDz9t3zsXGeqn6ou3bnsjee61Rt&#10;0ZV1+7Bz/+B3N6nrDGPelnnTtdXO/VIN7rvbb795ez5tK787dE1Z9Q4EaYft+bRzD+N42m42Q3Go&#10;jvnwpjtVLZzcd/0xH+Fn/7Ap+/wM0Y/Nxve8eHPu+vLUd0U1DPDfD9NJ91bE3++rYvx9vx+q0Wl2&#10;LngbxWcvPu/xc3P7Nt8+9PnpUBezjfwrXBzzuoWbXkJ9yMfceezrV6GOddF3Q7cf3xTdcdPt93VR&#10;iRwgG+Ytsvl8yE+VyAWKM5wuZRr+v7DFb0+feqcud67vOm1+BEQ/PI6duLMTYHnOp2ELqs+nTz0m&#10;OJw+dsWfA5zYKGfwxwAa5/78a1dCmBzCiJI87/sjXgnJOs+i8l8ula+eR6eAf7LUC0LgU8Apn3mp&#10;L8hs8q28uHgcxp+rTgTKnz4O4wSuhG+i7OVsnkOQ/bEBht/fOJ6TZaGTTMGAzUXEpOi7jcM95+z4&#10;aTg/ChcN1IMEYlEAoVjkJf5SGEghBJtkBycIXslCKRPGksBbMxZJERoL143FUiMCGYwlUmg2Bi2U&#10;JKoxlkkRGkvXjTG19lCs1F8vGaMAJt1qzZgKAUiuFY1RApz5GncqAJM7SsHkTiWhc0cxcBZr3KkU&#10;DFQZRWF43uCpV7iu186nJDho1tuCyoFFoResk/Upi0m3StZXaWieOp+S4L6mQfgqB5M7ysLkTqWh&#10;6UV8SoL7mlYRqBwM7gLKwuAO+hZKVuMuoCR4oGkVgcrB8NwFlIXhuQtUGjp3lAQPNK0iUDlAW0w0&#10;PUpAWUy61ecOB5nrvV1ISfBQ0ypClYPBXUhZmNypNDQ9SkhJ8FDTKkKVg8kdZWFyp9LQuaMkeKhp&#10;FZHKAe6qGysiymLSrZKNVBqaHiWiJHikaRWRysHkjrIwuVNpaFpFREnwSNMqIpWDyR1lYXAXqzQ0&#10;7mJKgseaVhGrHOCuujYbUxaTbpVsvKDhweADD99yHhZTFDzWNItYBWEoXkxhmIqn4tAVj6LgsaZZ&#10;JCoIg7uEwjC4g/kq7fA07hKKggOw1WlAsgChnxMnlIVhsEhUGjp3lARPNM0iUTkYBtqEsjAMtOmC&#10;hubBSykKnmraRaqCMNhLKQyTvQUOnT3KgqeadpGqJAwTgZTSMLBNFzx09igMnmoaRrZAoR8vMkrD&#10;0DCyBQ+NvYzC4JmmZWQLFPpOL6M0wB60tdVOL1N5aFpGRlnwTNMysgUJgzsKw+COeSoPjT3mURgc&#10;rlrvWJi3gKHHyzwKxMCXeQsmGsDMo0TAo6aBME8lMt1a1Gg5EjGPYjF6XJDReqRcwKOmlbDXr+C6&#10;wZct38HpgwgLLw9yaSU/yNWW4rmdl1vgm5PjCp8nVnhO3YArOxxgw/oNF8tGEAJUuDajEUPVUZxg&#10;8a6KIX0Ug2cbNS4ICHlkJwdaQp5ZyfGVGeXwqmtjBt9hhdwuU3ypRDm8DNpEx7c8IbdLNZhThdcl&#10;m+j4HoTR4f3FSj6nGtqlGs6pwgzfJjpO3dFMZJcqzqWF3C5VnNyiHCalNmZwsinkdqnGc6owa7OJ&#10;jtMxjA7TKCv5nCrMa2zkOF/B6DDPsJLPqcK4byWfU4Vx2EaO4yuagXHRSj6nmtmlKgYgDI/Dhk18&#10;MRpMF9ily7w5X+xQyR2mLm3uL3vYh1juQPSuAzsQ93hNvj3lI3az8qtzhmVwWJJ2DjsXl5Lx/8fu&#10;qeKdUIzY2/o4GwengS+WmuF+L4qmpUocFBShPC2PJxFwlsFhSkOelcdJNcWyEr04kyHkkYYKLj2d&#10;PCuPiq1rsks5roS76C5lk7crmm6oBI2XQk4W5DWyMi/n5bWKVSmTJ+WRZm2juVJkO17S+5VgUrb0&#10;ZSgKvqbAY3UJrKuKDH0RynrIo1rka0+NDHf1gZj9WetePRALf8t85enrJZJFvVYhqZOR5VEt0LU6&#10;6nwuos2y5T1lNtCfYKck5maX3gk7NbIRN3RNXd7VTYO90tA/3P/Y9M5Tjlut4m/uSBRZI+aEbYeX&#10;yX4GL4edwLkDxD1BsXX6T8b80HvvZzd3cZrchHdhdJMlXnrjsex9FnthFn64+xc7RxZuD3VZVu3H&#10;uq3kNi4L7bZJ5w3laQNWbORi95tFMHETeX1Fkn332JaiKzlUefnT/H3M62b6vlEdiyJD2vIoCiG2&#10;V3FHddqCve/KL7C72nfTFjZsucOXQ9f/7Tpn2L7eucNfj3lfuU7zSwv7wxkLcal7FD/CCJfLnJ6e&#10;uadn8raAUDt3dGFaj19/HKc98sdTXz8c4E5M1KLtcHN4X+Puq/A3uZp/wBa1yGDeTsc9cPpbqF42&#10;/W//AwAA//8DAFBLAwQUAAYACAAAACEAtPjtX+AAAAAMAQAADwAAAGRycy9kb3ducmV2LnhtbExP&#10;TUvDQBC9C/6HZQRvdtdQW4nZFClIUZB+CeJtmx2TaHY2ZLdN9Nc7OdnbzHuP95EtBteIE3ah9qTh&#10;dqJAIBXe1lRqeNs/3dyDCNGQNY0n1PCDARb55UVmUut72uJpF0vBJhRSo6GKsU2lDEWFzoSJb5GY&#10;+/SdM5HfrpS2Mz2bu0YmSs2kMzVxQmVaXFZYfO+OjkNW7+WL36w+1tvlb7/+em03w+xZ6+ur4fEB&#10;RMQh/othrM/VIedOB38kG0SjYZ7wlMj4nZonIEaFUlMQhxGa8iXzTJ6PyP8AAAD//wMAUEsBAi0A&#10;FAAGAAgAAAAhALaDOJL+AAAA4QEAABMAAAAAAAAAAAAAAAAAAAAAAFtDb250ZW50X1R5cGVzXS54&#10;bWxQSwECLQAUAAYACAAAACEAOP0h/9YAAACUAQAACwAAAAAAAAAAAAAAAAAvAQAAX3JlbHMvLnJl&#10;bHNQSwECLQAUAAYACAAAACEAdyBVwgoHAAA8IAAADgAAAAAAAAAAAAAAAAAuAgAAZHJzL2Uyb0Rv&#10;Yy54bWxQSwECLQAUAAYACAAAACEAtPjtX+AAAAAMAQAADwAAAAAAAAAAAAAAAABkCQAAZHJzL2Rv&#10;d25yZXYueG1sUEsFBgAAAAAEAAQA8wAAAHEKAAAAAA==&#10;" path="m274,322r-264,l10,10,,10,,322r,9l10,331r264,l274,322xm274,l10,,,,,10r10,l274,10,274,xm283,10r-9,l274,322r,9l283,331r,-9l283,10xm283,r-9,l274,10r9,l283,xe" fillcolor="black" stroked="f">
              <v:path arrowok="t" o:connecttype="custom" o:connectlocs="173990,9775190;6350,9775190;6350,9577070;0,9577070;0,9775190;0,9780905;6350,9780905;173990,9780905;173990,9775190;173990,9570720;6350,9570720;0,9570720;0,9577070;6350,9577070;173990,9577070;173990,9570720;179705,9577070;173990,9577070;173990,9775190;173990,9780905;179705,9780905;179705,9775190;179705,9577070;179705,9570720;173990,9570720;173990,9577070;179705,9577070;179705,9570720" o:connectangles="0,0,0,0,0,0,0,0,0,0,0,0,0,0,0,0,0,0,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E24" w:rsidRDefault="001F4E24">
      <w:r>
        <w:separator/>
      </w:r>
    </w:p>
  </w:footnote>
  <w:footnote w:type="continuationSeparator" w:id="0">
    <w:p w:rsidR="001F4E24" w:rsidRDefault="001F4E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E77" w:rsidRDefault="0091486E">
    <w:pPr>
      <w:pStyle w:val="a3"/>
      <w:spacing w:line="14" w:lineRule="auto"/>
      <w:rPr>
        <w:sz w:val="20"/>
      </w:rPr>
    </w:pPr>
    <w:r>
      <w:rPr>
        <w:noProof/>
      </w:rPr>
      <mc:AlternateContent>
        <mc:Choice Requires="wps">
          <w:drawing>
            <wp:anchor distT="0" distB="0" distL="114300" distR="114300" simplePos="0" relativeHeight="486166016" behindDoc="1" locked="0" layoutInCell="1" allowOverlap="1">
              <wp:simplePos x="0" y="0"/>
              <wp:positionH relativeFrom="page">
                <wp:posOffset>444500</wp:posOffset>
              </wp:positionH>
              <wp:positionV relativeFrom="page">
                <wp:posOffset>375285</wp:posOffset>
              </wp:positionV>
              <wp:extent cx="6672580"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5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77" w:rsidRPr="00773A5E" w:rsidRDefault="001A3102">
                          <w:pPr>
                            <w:spacing w:line="359" w:lineRule="exact"/>
                            <w:ind w:left="20"/>
                            <w:rPr>
                              <w:b/>
                              <w:sz w:val="32"/>
                            </w:rPr>
                          </w:pPr>
                          <w:r w:rsidRPr="00773A5E">
                            <w:rPr>
                              <w:b/>
                              <w:spacing w:val="2"/>
                              <w:w w:val="95"/>
                              <w:sz w:val="32"/>
                            </w:rPr>
                            <w:t>國立</w:t>
                          </w:r>
                          <w:r w:rsidR="008E32EE" w:rsidRPr="00773A5E">
                            <w:rPr>
                              <w:b/>
                              <w:spacing w:val="2"/>
                              <w:w w:val="95"/>
                              <w:sz w:val="32"/>
                            </w:rPr>
                            <w:t>基隆</w:t>
                          </w:r>
                          <w:r w:rsidRPr="00773A5E">
                            <w:rPr>
                              <w:b/>
                              <w:spacing w:val="2"/>
                              <w:w w:val="95"/>
                              <w:sz w:val="32"/>
                            </w:rPr>
                            <w:t xml:space="preserve">高級中學 </w:t>
                          </w:r>
                          <w:r w:rsidR="008E32EE" w:rsidRPr="00773A5E">
                            <w:rPr>
                              <w:b/>
                              <w:color w:val="0000FF"/>
                              <w:w w:val="95"/>
                              <w:sz w:val="32"/>
                            </w:rPr>
                            <w:t>11</w:t>
                          </w:r>
                          <w:r w:rsidR="006E48FD">
                            <w:rPr>
                              <w:b/>
                              <w:color w:val="0000FF"/>
                              <w:w w:val="95"/>
                              <w:sz w:val="32"/>
                            </w:rPr>
                            <w:t>2</w:t>
                          </w:r>
                          <w:proofErr w:type="gramStart"/>
                          <w:r w:rsidRPr="00773A5E">
                            <w:rPr>
                              <w:b/>
                              <w:spacing w:val="4"/>
                              <w:w w:val="95"/>
                              <w:sz w:val="32"/>
                            </w:rPr>
                            <w:t>學年度第</w:t>
                          </w:r>
                          <w:proofErr w:type="gramEnd"/>
                          <w:r w:rsidRPr="00773A5E">
                            <w:rPr>
                              <w:b/>
                              <w:spacing w:val="4"/>
                              <w:w w:val="95"/>
                              <w:sz w:val="32"/>
                            </w:rPr>
                            <w:t xml:space="preserve"> </w:t>
                          </w:r>
                          <w:r w:rsidRPr="00773A5E">
                            <w:rPr>
                              <w:b/>
                              <w:color w:val="0000FF"/>
                              <w:w w:val="95"/>
                              <w:sz w:val="32"/>
                            </w:rPr>
                            <w:t>1</w:t>
                          </w:r>
                          <w:r w:rsidRPr="00773A5E">
                            <w:rPr>
                              <w:b/>
                              <w:color w:val="0000FF"/>
                              <w:spacing w:val="25"/>
                              <w:w w:val="95"/>
                              <w:sz w:val="32"/>
                            </w:rPr>
                            <w:t xml:space="preserve"> </w:t>
                          </w:r>
                          <w:r w:rsidRPr="00773A5E">
                            <w:rPr>
                              <w:b/>
                              <w:w w:val="95"/>
                              <w:sz w:val="32"/>
                            </w:rPr>
                            <w:t>學期課業輔導開課說明暨參加意願書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pt;margin-top:29.55pt;width:525.4pt;height:18pt;z-index:-1715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36rgIAAKk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kOMOOmgRY901OhOjCg01Rl6lYLTQw9ueoRt6LLNVPX3ovymEBfrhvAdvZVSDA0lFbDzzU332dUJ&#10;RxmQ7fBRVBCG7LWwQGMtO1M6KAYCdOjS06kzhkoJm1G0DBYxHJVwFgRx5NnWuSSdb/dS6fdUdMgY&#10;GZbQeYtODvdKGzYknV1MMC4K1ra2+y2/2ADHaQdiw1VzZljYZv5MvGQTb+LQCYNo44Renju3xTp0&#10;osJfLvJ3+Xqd+79MXD9MG1ZVlJsws7D88M8ad5T4JImTtJRoWWXgDCUld9t1K9GBgLAL+9maw8nZ&#10;zb2kYYsAubxIyQ9C7y5InCKKl05YhAsnWXqx4/nJXRJ5YRLmxWVK94zTf08JDRlOFsFiEtOZ9Ivc&#10;PPu9zo2kHdMwOlrWZTg+OZHUSHDDK9taTVg72c9KYeifSwHtnhttBWs0OqlVj9sRUIyKt6J6AulK&#10;AcoCEcK8A6MR8gdGA8yODKvveyIpRu0HDvI3g2Y25GxsZ4PwEq5mWGM0mWs9DaR9L9muAeTpgXFx&#10;C0+kZla9ZxbHhwXzwCZxnF1m4Dz/t17nCbv6DQAA//8DAFBLAwQUAAYACAAAACEAqhILst4AAAAJ&#10;AQAADwAAAGRycy9kb3ducmV2LnhtbEyPwU7DMBBE70j8g7VI3KidSi0kZFNVCE5IiDQcODrJNrEa&#10;r0PstuHvcU/0uJrVzHv5ZraDONHkjWOEZKFAEDeuNdwhfFVvD08gfNDc6sExIfySh01xe5PrrHVn&#10;Lum0C52IJewzjdCHMGZS+qYnq/3CjcQx27vJ6hDPqZPtpM+x3A5yqdRaWm04LvR6pJeemsPuaBG2&#10;31y+mp+P+rPcl6aqUsXv6wPi/d28fQYRaA7/z3DBj+hQRKbaHbn1YkB4VFElIKzSBMQlT5YqutQI&#10;6SoBWeTy2qD4AwAA//8DAFBLAQItABQABgAIAAAAIQC2gziS/gAAAOEBAAATAAAAAAAAAAAAAAAA&#10;AAAAAABbQ29udGVudF9UeXBlc10ueG1sUEsBAi0AFAAGAAgAAAAhADj9If/WAAAAlAEAAAsAAAAA&#10;AAAAAAAAAAAALwEAAF9yZWxzLy5yZWxzUEsBAi0AFAAGAAgAAAAhAJmz3fquAgAAqQUAAA4AAAAA&#10;AAAAAAAAAAAALgIAAGRycy9lMm9Eb2MueG1sUEsBAi0AFAAGAAgAAAAhAKoSC7LeAAAACQEAAA8A&#10;AAAAAAAAAAAAAAAACAUAAGRycy9kb3ducmV2LnhtbFBLBQYAAAAABAAEAPMAAAATBgAAAAA=&#10;" filled="f" stroked="f">
              <v:textbox inset="0,0,0,0">
                <w:txbxContent>
                  <w:p w:rsidR="00E35E77" w:rsidRPr="00773A5E" w:rsidRDefault="001A3102">
                    <w:pPr>
                      <w:spacing w:line="359" w:lineRule="exact"/>
                      <w:ind w:left="20"/>
                      <w:rPr>
                        <w:b/>
                        <w:sz w:val="32"/>
                      </w:rPr>
                    </w:pPr>
                    <w:r w:rsidRPr="00773A5E">
                      <w:rPr>
                        <w:b/>
                        <w:spacing w:val="2"/>
                        <w:w w:val="95"/>
                        <w:sz w:val="32"/>
                      </w:rPr>
                      <w:t>國立</w:t>
                    </w:r>
                    <w:r w:rsidR="008E32EE" w:rsidRPr="00773A5E">
                      <w:rPr>
                        <w:b/>
                        <w:spacing w:val="2"/>
                        <w:w w:val="95"/>
                        <w:sz w:val="32"/>
                      </w:rPr>
                      <w:t>基隆</w:t>
                    </w:r>
                    <w:r w:rsidRPr="00773A5E">
                      <w:rPr>
                        <w:b/>
                        <w:spacing w:val="2"/>
                        <w:w w:val="95"/>
                        <w:sz w:val="32"/>
                      </w:rPr>
                      <w:t xml:space="preserve">高級中學 </w:t>
                    </w:r>
                    <w:r w:rsidR="008E32EE" w:rsidRPr="00773A5E">
                      <w:rPr>
                        <w:b/>
                        <w:color w:val="0000FF"/>
                        <w:w w:val="95"/>
                        <w:sz w:val="32"/>
                      </w:rPr>
                      <w:t>11</w:t>
                    </w:r>
                    <w:r w:rsidR="006E48FD">
                      <w:rPr>
                        <w:b/>
                        <w:color w:val="0000FF"/>
                        <w:w w:val="95"/>
                        <w:sz w:val="32"/>
                      </w:rPr>
                      <w:t>2</w:t>
                    </w:r>
                    <w:proofErr w:type="gramStart"/>
                    <w:r w:rsidRPr="00773A5E">
                      <w:rPr>
                        <w:b/>
                        <w:spacing w:val="4"/>
                        <w:w w:val="95"/>
                        <w:sz w:val="32"/>
                      </w:rPr>
                      <w:t>學年度第</w:t>
                    </w:r>
                    <w:proofErr w:type="gramEnd"/>
                    <w:r w:rsidRPr="00773A5E">
                      <w:rPr>
                        <w:b/>
                        <w:spacing w:val="4"/>
                        <w:w w:val="95"/>
                        <w:sz w:val="32"/>
                      </w:rPr>
                      <w:t xml:space="preserve"> </w:t>
                    </w:r>
                    <w:r w:rsidRPr="00773A5E">
                      <w:rPr>
                        <w:b/>
                        <w:color w:val="0000FF"/>
                        <w:w w:val="95"/>
                        <w:sz w:val="32"/>
                      </w:rPr>
                      <w:t>1</w:t>
                    </w:r>
                    <w:r w:rsidRPr="00773A5E">
                      <w:rPr>
                        <w:b/>
                        <w:color w:val="0000FF"/>
                        <w:spacing w:val="25"/>
                        <w:w w:val="95"/>
                        <w:sz w:val="32"/>
                      </w:rPr>
                      <w:t xml:space="preserve"> </w:t>
                    </w:r>
                    <w:r w:rsidRPr="00773A5E">
                      <w:rPr>
                        <w:b/>
                        <w:w w:val="95"/>
                        <w:sz w:val="32"/>
                      </w:rPr>
                      <w:t>學期課業輔導開課說明暨參加意願書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5489"/>
    <w:multiLevelType w:val="hybridMultilevel"/>
    <w:tmpl w:val="B8D6813E"/>
    <w:lvl w:ilvl="0" w:tplc="870E9942">
      <w:start w:val="21"/>
      <w:numFmt w:val="decimal"/>
      <w:lvlText w:val="%1."/>
      <w:lvlJc w:val="left"/>
      <w:pPr>
        <w:ind w:left="1081" w:hanging="361"/>
        <w:jc w:val="left"/>
      </w:pPr>
      <w:rPr>
        <w:rFonts w:ascii="SimSun" w:eastAsia="SimSun" w:hAnsi="SimSun" w:cs="SimSun" w:hint="default"/>
        <w:w w:val="100"/>
        <w:sz w:val="22"/>
        <w:szCs w:val="22"/>
        <w:lang w:val="en-US" w:eastAsia="zh-TW" w:bidi="ar-SA"/>
      </w:rPr>
    </w:lvl>
    <w:lvl w:ilvl="1" w:tplc="217291C4">
      <w:numFmt w:val="bullet"/>
      <w:lvlText w:val="•"/>
      <w:lvlJc w:val="left"/>
      <w:pPr>
        <w:ind w:left="2068" w:hanging="361"/>
      </w:pPr>
      <w:rPr>
        <w:rFonts w:hint="default"/>
        <w:lang w:val="en-US" w:eastAsia="zh-TW" w:bidi="ar-SA"/>
      </w:rPr>
    </w:lvl>
    <w:lvl w:ilvl="2" w:tplc="983008EE">
      <w:numFmt w:val="bullet"/>
      <w:lvlText w:val="•"/>
      <w:lvlJc w:val="left"/>
      <w:pPr>
        <w:ind w:left="3057" w:hanging="361"/>
      </w:pPr>
      <w:rPr>
        <w:rFonts w:hint="default"/>
        <w:lang w:val="en-US" w:eastAsia="zh-TW" w:bidi="ar-SA"/>
      </w:rPr>
    </w:lvl>
    <w:lvl w:ilvl="3" w:tplc="D2300580">
      <w:numFmt w:val="bullet"/>
      <w:lvlText w:val="•"/>
      <w:lvlJc w:val="left"/>
      <w:pPr>
        <w:ind w:left="4045" w:hanging="361"/>
      </w:pPr>
      <w:rPr>
        <w:rFonts w:hint="default"/>
        <w:lang w:val="en-US" w:eastAsia="zh-TW" w:bidi="ar-SA"/>
      </w:rPr>
    </w:lvl>
    <w:lvl w:ilvl="4" w:tplc="72CED280">
      <w:numFmt w:val="bullet"/>
      <w:lvlText w:val="•"/>
      <w:lvlJc w:val="left"/>
      <w:pPr>
        <w:ind w:left="5034" w:hanging="361"/>
      </w:pPr>
      <w:rPr>
        <w:rFonts w:hint="default"/>
        <w:lang w:val="en-US" w:eastAsia="zh-TW" w:bidi="ar-SA"/>
      </w:rPr>
    </w:lvl>
    <w:lvl w:ilvl="5" w:tplc="246A60E4">
      <w:numFmt w:val="bullet"/>
      <w:lvlText w:val="•"/>
      <w:lvlJc w:val="left"/>
      <w:pPr>
        <w:ind w:left="6023" w:hanging="361"/>
      </w:pPr>
      <w:rPr>
        <w:rFonts w:hint="default"/>
        <w:lang w:val="en-US" w:eastAsia="zh-TW" w:bidi="ar-SA"/>
      </w:rPr>
    </w:lvl>
    <w:lvl w:ilvl="6" w:tplc="91A86B20">
      <w:numFmt w:val="bullet"/>
      <w:lvlText w:val="•"/>
      <w:lvlJc w:val="left"/>
      <w:pPr>
        <w:ind w:left="7011" w:hanging="361"/>
      </w:pPr>
      <w:rPr>
        <w:rFonts w:hint="default"/>
        <w:lang w:val="en-US" w:eastAsia="zh-TW" w:bidi="ar-SA"/>
      </w:rPr>
    </w:lvl>
    <w:lvl w:ilvl="7" w:tplc="3F30631E">
      <w:numFmt w:val="bullet"/>
      <w:lvlText w:val="•"/>
      <w:lvlJc w:val="left"/>
      <w:pPr>
        <w:ind w:left="8000" w:hanging="361"/>
      </w:pPr>
      <w:rPr>
        <w:rFonts w:hint="default"/>
        <w:lang w:val="en-US" w:eastAsia="zh-TW" w:bidi="ar-SA"/>
      </w:rPr>
    </w:lvl>
    <w:lvl w:ilvl="8" w:tplc="062E8A3E">
      <w:numFmt w:val="bullet"/>
      <w:lvlText w:val="•"/>
      <w:lvlJc w:val="left"/>
      <w:pPr>
        <w:ind w:left="8989" w:hanging="361"/>
      </w:pPr>
      <w:rPr>
        <w:rFonts w:hint="default"/>
        <w:lang w:val="en-US" w:eastAsia="zh-TW" w:bidi="ar-SA"/>
      </w:rPr>
    </w:lvl>
  </w:abstractNum>
  <w:abstractNum w:abstractNumId="1" w15:restartNumberingAfterBreak="0">
    <w:nsid w:val="0BB5448E"/>
    <w:multiLevelType w:val="hybridMultilevel"/>
    <w:tmpl w:val="945ADEBC"/>
    <w:lvl w:ilvl="0" w:tplc="5E206488">
      <w:start w:val="31"/>
      <w:numFmt w:val="decimal"/>
      <w:lvlText w:val="%1."/>
      <w:lvlJc w:val="left"/>
      <w:pPr>
        <w:ind w:left="1081" w:hanging="361"/>
        <w:jc w:val="left"/>
      </w:pPr>
      <w:rPr>
        <w:rFonts w:ascii="SimSun" w:eastAsia="SimSun" w:hAnsi="SimSun" w:cs="SimSun" w:hint="default"/>
        <w:w w:val="100"/>
        <w:sz w:val="22"/>
        <w:szCs w:val="22"/>
        <w:lang w:val="en-US" w:eastAsia="zh-TW" w:bidi="ar-SA"/>
      </w:rPr>
    </w:lvl>
    <w:lvl w:ilvl="1" w:tplc="4D32D324">
      <w:numFmt w:val="bullet"/>
      <w:lvlText w:val="•"/>
      <w:lvlJc w:val="left"/>
      <w:pPr>
        <w:ind w:left="2068" w:hanging="361"/>
      </w:pPr>
      <w:rPr>
        <w:rFonts w:hint="default"/>
        <w:lang w:val="en-US" w:eastAsia="zh-TW" w:bidi="ar-SA"/>
      </w:rPr>
    </w:lvl>
    <w:lvl w:ilvl="2" w:tplc="91FC154A">
      <w:numFmt w:val="bullet"/>
      <w:lvlText w:val="•"/>
      <w:lvlJc w:val="left"/>
      <w:pPr>
        <w:ind w:left="3057" w:hanging="361"/>
      </w:pPr>
      <w:rPr>
        <w:rFonts w:hint="default"/>
        <w:lang w:val="en-US" w:eastAsia="zh-TW" w:bidi="ar-SA"/>
      </w:rPr>
    </w:lvl>
    <w:lvl w:ilvl="3" w:tplc="3762009E">
      <w:numFmt w:val="bullet"/>
      <w:lvlText w:val="•"/>
      <w:lvlJc w:val="left"/>
      <w:pPr>
        <w:ind w:left="4045" w:hanging="361"/>
      </w:pPr>
      <w:rPr>
        <w:rFonts w:hint="default"/>
        <w:lang w:val="en-US" w:eastAsia="zh-TW" w:bidi="ar-SA"/>
      </w:rPr>
    </w:lvl>
    <w:lvl w:ilvl="4" w:tplc="2068830A">
      <w:numFmt w:val="bullet"/>
      <w:lvlText w:val="•"/>
      <w:lvlJc w:val="left"/>
      <w:pPr>
        <w:ind w:left="5034" w:hanging="361"/>
      </w:pPr>
      <w:rPr>
        <w:rFonts w:hint="default"/>
        <w:lang w:val="en-US" w:eastAsia="zh-TW" w:bidi="ar-SA"/>
      </w:rPr>
    </w:lvl>
    <w:lvl w:ilvl="5" w:tplc="7B54DD18">
      <w:numFmt w:val="bullet"/>
      <w:lvlText w:val="•"/>
      <w:lvlJc w:val="left"/>
      <w:pPr>
        <w:ind w:left="6023" w:hanging="361"/>
      </w:pPr>
      <w:rPr>
        <w:rFonts w:hint="default"/>
        <w:lang w:val="en-US" w:eastAsia="zh-TW" w:bidi="ar-SA"/>
      </w:rPr>
    </w:lvl>
    <w:lvl w:ilvl="6" w:tplc="63CAAEBA">
      <w:numFmt w:val="bullet"/>
      <w:lvlText w:val="•"/>
      <w:lvlJc w:val="left"/>
      <w:pPr>
        <w:ind w:left="7011" w:hanging="361"/>
      </w:pPr>
      <w:rPr>
        <w:rFonts w:hint="default"/>
        <w:lang w:val="en-US" w:eastAsia="zh-TW" w:bidi="ar-SA"/>
      </w:rPr>
    </w:lvl>
    <w:lvl w:ilvl="7" w:tplc="92FAE5A0">
      <w:numFmt w:val="bullet"/>
      <w:lvlText w:val="•"/>
      <w:lvlJc w:val="left"/>
      <w:pPr>
        <w:ind w:left="8000" w:hanging="361"/>
      </w:pPr>
      <w:rPr>
        <w:rFonts w:hint="default"/>
        <w:lang w:val="en-US" w:eastAsia="zh-TW" w:bidi="ar-SA"/>
      </w:rPr>
    </w:lvl>
    <w:lvl w:ilvl="8" w:tplc="E99ED8A2">
      <w:numFmt w:val="bullet"/>
      <w:lvlText w:val="•"/>
      <w:lvlJc w:val="left"/>
      <w:pPr>
        <w:ind w:left="8989" w:hanging="361"/>
      </w:pPr>
      <w:rPr>
        <w:rFonts w:hint="default"/>
        <w:lang w:val="en-US" w:eastAsia="zh-TW" w:bidi="ar-SA"/>
      </w:rPr>
    </w:lvl>
  </w:abstractNum>
  <w:abstractNum w:abstractNumId="2" w15:restartNumberingAfterBreak="0">
    <w:nsid w:val="253C1D65"/>
    <w:multiLevelType w:val="hybridMultilevel"/>
    <w:tmpl w:val="C0109CB2"/>
    <w:lvl w:ilvl="0" w:tplc="D6A28AF6">
      <w:start w:val="6"/>
      <w:numFmt w:val="decimal"/>
      <w:lvlText w:val="%1."/>
      <w:lvlJc w:val="left"/>
      <w:pPr>
        <w:ind w:left="1080" w:hanging="361"/>
        <w:jc w:val="left"/>
      </w:pPr>
      <w:rPr>
        <w:rFonts w:ascii="SimSun" w:eastAsia="SimSun" w:hAnsi="SimSun" w:cs="SimSun" w:hint="default"/>
        <w:w w:val="100"/>
        <w:sz w:val="24"/>
        <w:szCs w:val="24"/>
        <w:lang w:val="en-US" w:eastAsia="zh-TW" w:bidi="ar-SA"/>
      </w:rPr>
    </w:lvl>
    <w:lvl w:ilvl="1" w:tplc="82BA85EA">
      <w:numFmt w:val="bullet"/>
      <w:lvlText w:val="•"/>
      <w:lvlJc w:val="left"/>
      <w:pPr>
        <w:ind w:left="2068" w:hanging="361"/>
      </w:pPr>
      <w:rPr>
        <w:rFonts w:hint="default"/>
        <w:lang w:val="en-US" w:eastAsia="zh-TW" w:bidi="ar-SA"/>
      </w:rPr>
    </w:lvl>
    <w:lvl w:ilvl="2" w:tplc="F9E8F1F8">
      <w:numFmt w:val="bullet"/>
      <w:lvlText w:val="•"/>
      <w:lvlJc w:val="left"/>
      <w:pPr>
        <w:ind w:left="3057" w:hanging="361"/>
      </w:pPr>
      <w:rPr>
        <w:rFonts w:hint="default"/>
        <w:lang w:val="en-US" w:eastAsia="zh-TW" w:bidi="ar-SA"/>
      </w:rPr>
    </w:lvl>
    <w:lvl w:ilvl="3" w:tplc="6CFC9D5E">
      <w:numFmt w:val="bullet"/>
      <w:lvlText w:val="•"/>
      <w:lvlJc w:val="left"/>
      <w:pPr>
        <w:ind w:left="4045" w:hanging="361"/>
      </w:pPr>
      <w:rPr>
        <w:rFonts w:hint="default"/>
        <w:lang w:val="en-US" w:eastAsia="zh-TW" w:bidi="ar-SA"/>
      </w:rPr>
    </w:lvl>
    <w:lvl w:ilvl="4" w:tplc="88FE0572">
      <w:numFmt w:val="bullet"/>
      <w:lvlText w:val="•"/>
      <w:lvlJc w:val="left"/>
      <w:pPr>
        <w:ind w:left="5034" w:hanging="361"/>
      </w:pPr>
      <w:rPr>
        <w:rFonts w:hint="default"/>
        <w:lang w:val="en-US" w:eastAsia="zh-TW" w:bidi="ar-SA"/>
      </w:rPr>
    </w:lvl>
    <w:lvl w:ilvl="5" w:tplc="6A2821EA">
      <w:numFmt w:val="bullet"/>
      <w:lvlText w:val="•"/>
      <w:lvlJc w:val="left"/>
      <w:pPr>
        <w:ind w:left="6023" w:hanging="361"/>
      </w:pPr>
      <w:rPr>
        <w:rFonts w:hint="default"/>
        <w:lang w:val="en-US" w:eastAsia="zh-TW" w:bidi="ar-SA"/>
      </w:rPr>
    </w:lvl>
    <w:lvl w:ilvl="6" w:tplc="74AC598C">
      <w:numFmt w:val="bullet"/>
      <w:lvlText w:val="•"/>
      <w:lvlJc w:val="left"/>
      <w:pPr>
        <w:ind w:left="7011" w:hanging="361"/>
      </w:pPr>
      <w:rPr>
        <w:rFonts w:hint="default"/>
        <w:lang w:val="en-US" w:eastAsia="zh-TW" w:bidi="ar-SA"/>
      </w:rPr>
    </w:lvl>
    <w:lvl w:ilvl="7" w:tplc="E9448090">
      <w:numFmt w:val="bullet"/>
      <w:lvlText w:val="•"/>
      <w:lvlJc w:val="left"/>
      <w:pPr>
        <w:ind w:left="8000" w:hanging="361"/>
      </w:pPr>
      <w:rPr>
        <w:rFonts w:hint="default"/>
        <w:lang w:val="en-US" w:eastAsia="zh-TW" w:bidi="ar-SA"/>
      </w:rPr>
    </w:lvl>
    <w:lvl w:ilvl="8" w:tplc="B2BA2A72">
      <w:numFmt w:val="bullet"/>
      <w:lvlText w:val="•"/>
      <w:lvlJc w:val="left"/>
      <w:pPr>
        <w:ind w:left="8989" w:hanging="361"/>
      </w:pPr>
      <w:rPr>
        <w:rFonts w:hint="default"/>
        <w:lang w:val="en-US" w:eastAsia="zh-TW" w:bidi="ar-SA"/>
      </w:rPr>
    </w:lvl>
  </w:abstractNum>
  <w:abstractNum w:abstractNumId="3" w15:restartNumberingAfterBreak="0">
    <w:nsid w:val="274127F8"/>
    <w:multiLevelType w:val="hybridMultilevel"/>
    <w:tmpl w:val="2C368398"/>
    <w:lvl w:ilvl="0" w:tplc="DE38C8C6">
      <w:start w:val="41"/>
      <w:numFmt w:val="decimal"/>
      <w:lvlText w:val="%1."/>
      <w:lvlJc w:val="left"/>
      <w:pPr>
        <w:ind w:left="1081" w:hanging="361"/>
        <w:jc w:val="left"/>
      </w:pPr>
      <w:rPr>
        <w:rFonts w:ascii="SimSun" w:eastAsia="SimSun" w:hAnsi="SimSun" w:cs="SimSun" w:hint="default"/>
        <w:w w:val="100"/>
        <w:sz w:val="22"/>
        <w:szCs w:val="22"/>
        <w:lang w:val="en-US" w:eastAsia="zh-TW" w:bidi="ar-SA"/>
      </w:rPr>
    </w:lvl>
    <w:lvl w:ilvl="1" w:tplc="D550E4D0">
      <w:numFmt w:val="bullet"/>
      <w:lvlText w:val="•"/>
      <w:lvlJc w:val="left"/>
      <w:pPr>
        <w:ind w:left="2068" w:hanging="361"/>
      </w:pPr>
      <w:rPr>
        <w:rFonts w:hint="default"/>
        <w:lang w:val="en-US" w:eastAsia="zh-TW" w:bidi="ar-SA"/>
      </w:rPr>
    </w:lvl>
    <w:lvl w:ilvl="2" w:tplc="9DD2ECB6">
      <w:numFmt w:val="bullet"/>
      <w:lvlText w:val="•"/>
      <w:lvlJc w:val="left"/>
      <w:pPr>
        <w:ind w:left="3057" w:hanging="361"/>
      </w:pPr>
      <w:rPr>
        <w:rFonts w:hint="default"/>
        <w:lang w:val="en-US" w:eastAsia="zh-TW" w:bidi="ar-SA"/>
      </w:rPr>
    </w:lvl>
    <w:lvl w:ilvl="3" w:tplc="A7001702">
      <w:numFmt w:val="bullet"/>
      <w:lvlText w:val="•"/>
      <w:lvlJc w:val="left"/>
      <w:pPr>
        <w:ind w:left="4045" w:hanging="361"/>
      </w:pPr>
      <w:rPr>
        <w:rFonts w:hint="default"/>
        <w:lang w:val="en-US" w:eastAsia="zh-TW" w:bidi="ar-SA"/>
      </w:rPr>
    </w:lvl>
    <w:lvl w:ilvl="4" w:tplc="23CEFF68">
      <w:numFmt w:val="bullet"/>
      <w:lvlText w:val="•"/>
      <w:lvlJc w:val="left"/>
      <w:pPr>
        <w:ind w:left="5034" w:hanging="361"/>
      </w:pPr>
      <w:rPr>
        <w:rFonts w:hint="default"/>
        <w:lang w:val="en-US" w:eastAsia="zh-TW" w:bidi="ar-SA"/>
      </w:rPr>
    </w:lvl>
    <w:lvl w:ilvl="5" w:tplc="D5ACB922">
      <w:numFmt w:val="bullet"/>
      <w:lvlText w:val="•"/>
      <w:lvlJc w:val="left"/>
      <w:pPr>
        <w:ind w:left="6023" w:hanging="361"/>
      </w:pPr>
      <w:rPr>
        <w:rFonts w:hint="default"/>
        <w:lang w:val="en-US" w:eastAsia="zh-TW" w:bidi="ar-SA"/>
      </w:rPr>
    </w:lvl>
    <w:lvl w:ilvl="6" w:tplc="D0C817C8">
      <w:numFmt w:val="bullet"/>
      <w:lvlText w:val="•"/>
      <w:lvlJc w:val="left"/>
      <w:pPr>
        <w:ind w:left="7011" w:hanging="361"/>
      </w:pPr>
      <w:rPr>
        <w:rFonts w:hint="default"/>
        <w:lang w:val="en-US" w:eastAsia="zh-TW" w:bidi="ar-SA"/>
      </w:rPr>
    </w:lvl>
    <w:lvl w:ilvl="7" w:tplc="C01C8BE2">
      <w:numFmt w:val="bullet"/>
      <w:lvlText w:val="•"/>
      <w:lvlJc w:val="left"/>
      <w:pPr>
        <w:ind w:left="8000" w:hanging="361"/>
      </w:pPr>
      <w:rPr>
        <w:rFonts w:hint="default"/>
        <w:lang w:val="en-US" w:eastAsia="zh-TW" w:bidi="ar-SA"/>
      </w:rPr>
    </w:lvl>
    <w:lvl w:ilvl="8" w:tplc="FC804B08">
      <w:numFmt w:val="bullet"/>
      <w:lvlText w:val="•"/>
      <w:lvlJc w:val="left"/>
      <w:pPr>
        <w:ind w:left="8989" w:hanging="361"/>
      </w:pPr>
      <w:rPr>
        <w:rFonts w:hint="default"/>
        <w:lang w:val="en-US" w:eastAsia="zh-TW" w:bidi="ar-SA"/>
      </w:rPr>
    </w:lvl>
  </w:abstractNum>
  <w:abstractNum w:abstractNumId="4" w15:restartNumberingAfterBreak="0">
    <w:nsid w:val="2D055AA3"/>
    <w:multiLevelType w:val="hybridMultilevel"/>
    <w:tmpl w:val="BF0A7380"/>
    <w:lvl w:ilvl="0" w:tplc="8230CBD6">
      <w:start w:val="46"/>
      <w:numFmt w:val="decimal"/>
      <w:lvlText w:val="%1."/>
      <w:lvlJc w:val="left"/>
      <w:pPr>
        <w:ind w:left="1081" w:hanging="361"/>
        <w:jc w:val="left"/>
      </w:pPr>
      <w:rPr>
        <w:rFonts w:ascii="SimSun" w:eastAsia="SimSun" w:hAnsi="SimSun" w:cs="SimSun" w:hint="default"/>
        <w:w w:val="100"/>
        <w:sz w:val="22"/>
        <w:szCs w:val="22"/>
        <w:lang w:val="en-US" w:eastAsia="zh-TW" w:bidi="ar-SA"/>
      </w:rPr>
    </w:lvl>
    <w:lvl w:ilvl="1" w:tplc="80129672">
      <w:numFmt w:val="bullet"/>
      <w:lvlText w:val="•"/>
      <w:lvlJc w:val="left"/>
      <w:pPr>
        <w:ind w:left="2068" w:hanging="361"/>
      </w:pPr>
      <w:rPr>
        <w:rFonts w:hint="default"/>
        <w:lang w:val="en-US" w:eastAsia="zh-TW" w:bidi="ar-SA"/>
      </w:rPr>
    </w:lvl>
    <w:lvl w:ilvl="2" w:tplc="24A8C7D6">
      <w:numFmt w:val="bullet"/>
      <w:lvlText w:val="•"/>
      <w:lvlJc w:val="left"/>
      <w:pPr>
        <w:ind w:left="3057" w:hanging="361"/>
      </w:pPr>
      <w:rPr>
        <w:rFonts w:hint="default"/>
        <w:lang w:val="en-US" w:eastAsia="zh-TW" w:bidi="ar-SA"/>
      </w:rPr>
    </w:lvl>
    <w:lvl w:ilvl="3" w:tplc="DC901064">
      <w:numFmt w:val="bullet"/>
      <w:lvlText w:val="•"/>
      <w:lvlJc w:val="left"/>
      <w:pPr>
        <w:ind w:left="4045" w:hanging="361"/>
      </w:pPr>
      <w:rPr>
        <w:rFonts w:hint="default"/>
        <w:lang w:val="en-US" w:eastAsia="zh-TW" w:bidi="ar-SA"/>
      </w:rPr>
    </w:lvl>
    <w:lvl w:ilvl="4" w:tplc="26A2987C">
      <w:numFmt w:val="bullet"/>
      <w:lvlText w:val="•"/>
      <w:lvlJc w:val="left"/>
      <w:pPr>
        <w:ind w:left="5034" w:hanging="361"/>
      </w:pPr>
      <w:rPr>
        <w:rFonts w:hint="default"/>
        <w:lang w:val="en-US" w:eastAsia="zh-TW" w:bidi="ar-SA"/>
      </w:rPr>
    </w:lvl>
    <w:lvl w:ilvl="5" w:tplc="31ACE952">
      <w:numFmt w:val="bullet"/>
      <w:lvlText w:val="•"/>
      <w:lvlJc w:val="left"/>
      <w:pPr>
        <w:ind w:left="6023" w:hanging="361"/>
      </w:pPr>
      <w:rPr>
        <w:rFonts w:hint="default"/>
        <w:lang w:val="en-US" w:eastAsia="zh-TW" w:bidi="ar-SA"/>
      </w:rPr>
    </w:lvl>
    <w:lvl w:ilvl="6" w:tplc="8C365D2A">
      <w:numFmt w:val="bullet"/>
      <w:lvlText w:val="•"/>
      <w:lvlJc w:val="left"/>
      <w:pPr>
        <w:ind w:left="7011" w:hanging="361"/>
      </w:pPr>
      <w:rPr>
        <w:rFonts w:hint="default"/>
        <w:lang w:val="en-US" w:eastAsia="zh-TW" w:bidi="ar-SA"/>
      </w:rPr>
    </w:lvl>
    <w:lvl w:ilvl="7" w:tplc="7D965588">
      <w:numFmt w:val="bullet"/>
      <w:lvlText w:val="•"/>
      <w:lvlJc w:val="left"/>
      <w:pPr>
        <w:ind w:left="8000" w:hanging="361"/>
      </w:pPr>
      <w:rPr>
        <w:rFonts w:hint="default"/>
        <w:lang w:val="en-US" w:eastAsia="zh-TW" w:bidi="ar-SA"/>
      </w:rPr>
    </w:lvl>
    <w:lvl w:ilvl="8" w:tplc="A1CA7314">
      <w:numFmt w:val="bullet"/>
      <w:lvlText w:val="•"/>
      <w:lvlJc w:val="left"/>
      <w:pPr>
        <w:ind w:left="8989" w:hanging="361"/>
      </w:pPr>
      <w:rPr>
        <w:rFonts w:hint="default"/>
        <w:lang w:val="en-US" w:eastAsia="zh-TW" w:bidi="ar-SA"/>
      </w:rPr>
    </w:lvl>
  </w:abstractNum>
  <w:abstractNum w:abstractNumId="5" w15:restartNumberingAfterBreak="0">
    <w:nsid w:val="34611A79"/>
    <w:multiLevelType w:val="hybridMultilevel"/>
    <w:tmpl w:val="A07A19E6"/>
    <w:lvl w:ilvl="0" w:tplc="E2B84592">
      <w:start w:val="26"/>
      <w:numFmt w:val="decimal"/>
      <w:lvlText w:val="%1."/>
      <w:lvlJc w:val="left"/>
      <w:pPr>
        <w:ind w:left="1081" w:hanging="361"/>
        <w:jc w:val="left"/>
      </w:pPr>
      <w:rPr>
        <w:rFonts w:ascii="SimSun" w:eastAsia="SimSun" w:hAnsi="SimSun" w:cs="SimSun" w:hint="default"/>
        <w:w w:val="100"/>
        <w:sz w:val="22"/>
        <w:szCs w:val="22"/>
        <w:lang w:val="en-US" w:eastAsia="zh-TW" w:bidi="ar-SA"/>
      </w:rPr>
    </w:lvl>
    <w:lvl w:ilvl="1" w:tplc="3DF66EE6">
      <w:numFmt w:val="bullet"/>
      <w:lvlText w:val="•"/>
      <w:lvlJc w:val="left"/>
      <w:pPr>
        <w:ind w:left="2068" w:hanging="361"/>
      </w:pPr>
      <w:rPr>
        <w:rFonts w:hint="default"/>
        <w:lang w:val="en-US" w:eastAsia="zh-TW" w:bidi="ar-SA"/>
      </w:rPr>
    </w:lvl>
    <w:lvl w:ilvl="2" w:tplc="DEFC1AA8">
      <w:numFmt w:val="bullet"/>
      <w:lvlText w:val="•"/>
      <w:lvlJc w:val="left"/>
      <w:pPr>
        <w:ind w:left="3057" w:hanging="361"/>
      </w:pPr>
      <w:rPr>
        <w:rFonts w:hint="default"/>
        <w:lang w:val="en-US" w:eastAsia="zh-TW" w:bidi="ar-SA"/>
      </w:rPr>
    </w:lvl>
    <w:lvl w:ilvl="3" w:tplc="F2D6A6B4">
      <w:numFmt w:val="bullet"/>
      <w:lvlText w:val="•"/>
      <w:lvlJc w:val="left"/>
      <w:pPr>
        <w:ind w:left="4045" w:hanging="361"/>
      </w:pPr>
      <w:rPr>
        <w:rFonts w:hint="default"/>
        <w:lang w:val="en-US" w:eastAsia="zh-TW" w:bidi="ar-SA"/>
      </w:rPr>
    </w:lvl>
    <w:lvl w:ilvl="4" w:tplc="DD5EECFC">
      <w:numFmt w:val="bullet"/>
      <w:lvlText w:val="•"/>
      <w:lvlJc w:val="left"/>
      <w:pPr>
        <w:ind w:left="5034" w:hanging="361"/>
      </w:pPr>
      <w:rPr>
        <w:rFonts w:hint="default"/>
        <w:lang w:val="en-US" w:eastAsia="zh-TW" w:bidi="ar-SA"/>
      </w:rPr>
    </w:lvl>
    <w:lvl w:ilvl="5" w:tplc="139A4032">
      <w:numFmt w:val="bullet"/>
      <w:lvlText w:val="•"/>
      <w:lvlJc w:val="left"/>
      <w:pPr>
        <w:ind w:left="6023" w:hanging="361"/>
      </w:pPr>
      <w:rPr>
        <w:rFonts w:hint="default"/>
        <w:lang w:val="en-US" w:eastAsia="zh-TW" w:bidi="ar-SA"/>
      </w:rPr>
    </w:lvl>
    <w:lvl w:ilvl="6" w:tplc="3D5AF008">
      <w:numFmt w:val="bullet"/>
      <w:lvlText w:val="•"/>
      <w:lvlJc w:val="left"/>
      <w:pPr>
        <w:ind w:left="7011" w:hanging="361"/>
      </w:pPr>
      <w:rPr>
        <w:rFonts w:hint="default"/>
        <w:lang w:val="en-US" w:eastAsia="zh-TW" w:bidi="ar-SA"/>
      </w:rPr>
    </w:lvl>
    <w:lvl w:ilvl="7" w:tplc="ED1E25AC">
      <w:numFmt w:val="bullet"/>
      <w:lvlText w:val="•"/>
      <w:lvlJc w:val="left"/>
      <w:pPr>
        <w:ind w:left="8000" w:hanging="361"/>
      </w:pPr>
      <w:rPr>
        <w:rFonts w:hint="default"/>
        <w:lang w:val="en-US" w:eastAsia="zh-TW" w:bidi="ar-SA"/>
      </w:rPr>
    </w:lvl>
    <w:lvl w:ilvl="8" w:tplc="B6766ADC">
      <w:numFmt w:val="bullet"/>
      <w:lvlText w:val="•"/>
      <w:lvlJc w:val="left"/>
      <w:pPr>
        <w:ind w:left="8989" w:hanging="361"/>
      </w:pPr>
      <w:rPr>
        <w:rFonts w:hint="default"/>
        <w:lang w:val="en-US" w:eastAsia="zh-TW" w:bidi="ar-SA"/>
      </w:rPr>
    </w:lvl>
  </w:abstractNum>
  <w:abstractNum w:abstractNumId="6" w15:restartNumberingAfterBreak="0">
    <w:nsid w:val="3C0D072D"/>
    <w:multiLevelType w:val="hybridMultilevel"/>
    <w:tmpl w:val="FD6CB2DC"/>
    <w:lvl w:ilvl="0" w:tplc="3B86FC58">
      <w:start w:val="11"/>
      <w:numFmt w:val="decimal"/>
      <w:lvlText w:val="%1."/>
      <w:lvlJc w:val="left"/>
      <w:pPr>
        <w:ind w:left="1081" w:hanging="361"/>
        <w:jc w:val="left"/>
      </w:pPr>
      <w:rPr>
        <w:rFonts w:ascii="SimSun" w:eastAsia="SimSun" w:hAnsi="SimSun" w:cs="SimSun" w:hint="default"/>
        <w:w w:val="100"/>
        <w:sz w:val="22"/>
        <w:szCs w:val="22"/>
        <w:lang w:val="en-US" w:eastAsia="zh-TW" w:bidi="ar-SA"/>
      </w:rPr>
    </w:lvl>
    <w:lvl w:ilvl="1" w:tplc="7F28846E">
      <w:numFmt w:val="bullet"/>
      <w:lvlText w:val="•"/>
      <w:lvlJc w:val="left"/>
      <w:pPr>
        <w:ind w:left="2068" w:hanging="361"/>
      </w:pPr>
      <w:rPr>
        <w:rFonts w:hint="default"/>
        <w:lang w:val="en-US" w:eastAsia="zh-TW" w:bidi="ar-SA"/>
      </w:rPr>
    </w:lvl>
    <w:lvl w:ilvl="2" w:tplc="D48C7E9A">
      <w:numFmt w:val="bullet"/>
      <w:lvlText w:val="•"/>
      <w:lvlJc w:val="left"/>
      <w:pPr>
        <w:ind w:left="3057" w:hanging="361"/>
      </w:pPr>
      <w:rPr>
        <w:rFonts w:hint="default"/>
        <w:lang w:val="en-US" w:eastAsia="zh-TW" w:bidi="ar-SA"/>
      </w:rPr>
    </w:lvl>
    <w:lvl w:ilvl="3" w:tplc="68F64566">
      <w:numFmt w:val="bullet"/>
      <w:lvlText w:val="•"/>
      <w:lvlJc w:val="left"/>
      <w:pPr>
        <w:ind w:left="4045" w:hanging="361"/>
      </w:pPr>
      <w:rPr>
        <w:rFonts w:hint="default"/>
        <w:lang w:val="en-US" w:eastAsia="zh-TW" w:bidi="ar-SA"/>
      </w:rPr>
    </w:lvl>
    <w:lvl w:ilvl="4" w:tplc="A7561680">
      <w:numFmt w:val="bullet"/>
      <w:lvlText w:val="•"/>
      <w:lvlJc w:val="left"/>
      <w:pPr>
        <w:ind w:left="5034" w:hanging="361"/>
      </w:pPr>
      <w:rPr>
        <w:rFonts w:hint="default"/>
        <w:lang w:val="en-US" w:eastAsia="zh-TW" w:bidi="ar-SA"/>
      </w:rPr>
    </w:lvl>
    <w:lvl w:ilvl="5" w:tplc="6B287B78">
      <w:numFmt w:val="bullet"/>
      <w:lvlText w:val="•"/>
      <w:lvlJc w:val="left"/>
      <w:pPr>
        <w:ind w:left="6023" w:hanging="361"/>
      </w:pPr>
      <w:rPr>
        <w:rFonts w:hint="default"/>
        <w:lang w:val="en-US" w:eastAsia="zh-TW" w:bidi="ar-SA"/>
      </w:rPr>
    </w:lvl>
    <w:lvl w:ilvl="6" w:tplc="4EF0DDBE">
      <w:numFmt w:val="bullet"/>
      <w:lvlText w:val="•"/>
      <w:lvlJc w:val="left"/>
      <w:pPr>
        <w:ind w:left="7011" w:hanging="361"/>
      </w:pPr>
      <w:rPr>
        <w:rFonts w:hint="default"/>
        <w:lang w:val="en-US" w:eastAsia="zh-TW" w:bidi="ar-SA"/>
      </w:rPr>
    </w:lvl>
    <w:lvl w:ilvl="7" w:tplc="3FB6801A">
      <w:numFmt w:val="bullet"/>
      <w:lvlText w:val="•"/>
      <w:lvlJc w:val="left"/>
      <w:pPr>
        <w:ind w:left="8000" w:hanging="361"/>
      </w:pPr>
      <w:rPr>
        <w:rFonts w:hint="default"/>
        <w:lang w:val="en-US" w:eastAsia="zh-TW" w:bidi="ar-SA"/>
      </w:rPr>
    </w:lvl>
    <w:lvl w:ilvl="8" w:tplc="F7E0E7DA">
      <w:numFmt w:val="bullet"/>
      <w:lvlText w:val="•"/>
      <w:lvlJc w:val="left"/>
      <w:pPr>
        <w:ind w:left="8989" w:hanging="361"/>
      </w:pPr>
      <w:rPr>
        <w:rFonts w:hint="default"/>
        <w:lang w:val="en-US" w:eastAsia="zh-TW" w:bidi="ar-SA"/>
      </w:rPr>
    </w:lvl>
  </w:abstractNum>
  <w:abstractNum w:abstractNumId="7" w15:restartNumberingAfterBreak="0">
    <w:nsid w:val="626E5044"/>
    <w:multiLevelType w:val="hybridMultilevel"/>
    <w:tmpl w:val="04AC9BCE"/>
    <w:lvl w:ilvl="0" w:tplc="D5D83FF0">
      <w:start w:val="1"/>
      <w:numFmt w:val="decimal"/>
      <w:lvlText w:val="%1."/>
      <w:lvlJc w:val="left"/>
      <w:pPr>
        <w:ind w:left="1080" w:hanging="361"/>
        <w:jc w:val="left"/>
      </w:pPr>
      <w:rPr>
        <w:rFonts w:ascii="SimSun" w:eastAsia="SimSun" w:hAnsi="SimSun" w:cs="SimSun" w:hint="default"/>
        <w:w w:val="100"/>
        <w:sz w:val="24"/>
        <w:szCs w:val="24"/>
        <w:lang w:val="en-US" w:eastAsia="zh-TW" w:bidi="ar-SA"/>
      </w:rPr>
    </w:lvl>
    <w:lvl w:ilvl="1" w:tplc="24DA3A6E">
      <w:numFmt w:val="bullet"/>
      <w:lvlText w:val="•"/>
      <w:lvlJc w:val="left"/>
      <w:pPr>
        <w:ind w:left="2068" w:hanging="361"/>
      </w:pPr>
      <w:rPr>
        <w:rFonts w:hint="default"/>
        <w:lang w:val="en-US" w:eastAsia="zh-TW" w:bidi="ar-SA"/>
      </w:rPr>
    </w:lvl>
    <w:lvl w:ilvl="2" w:tplc="D65063D4">
      <w:numFmt w:val="bullet"/>
      <w:lvlText w:val="•"/>
      <w:lvlJc w:val="left"/>
      <w:pPr>
        <w:ind w:left="3057" w:hanging="361"/>
      </w:pPr>
      <w:rPr>
        <w:rFonts w:hint="default"/>
        <w:lang w:val="en-US" w:eastAsia="zh-TW" w:bidi="ar-SA"/>
      </w:rPr>
    </w:lvl>
    <w:lvl w:ilvl="3" w:tplc="33F6ECCE">
      <w:numFmt w:val="bullet"/>
      <w:lvlText w:val="•"/>
      <w:lvlJc w:val="left"/>
      <w:pPr>
        <w:ind w:left="4045" w:hanging="361"/>
      </w:pPr>
      <w:rPr>
        <w:rFonts w:hint="default"/>
        <w:lang w:val="en-US" w:eastAsia="zh-TW" w:bidi="ar-SA"/>
      </w:rPr>
    </w:lvl>
    <w:lvl w:ilvl="4" w:tplc="498AA38C">
      <w:numFmt w:val="bullet"/>
      <w:lvlText w:val="•"/>
      <w:lvlJc w:val="left"/>
      <w:pPr>
        <w:ind w:left="5034" w:hanging="361"/>
      </w:pPr>
      <w:rPr>
        <w:rFonts w:hint="default"/>
        <w:lang w:val="en-US" w:eastAsia="zh-TW" w:bidi="ar-SA"/>
      </w:rPr>
    </w:lvl>
    <w:lvl w:ilvl="5" w:tplc="D06A0372">
      <w:numFmt w:val="bullet"/>
      <w:lvlText w:val="•"/>
      <w:lvlJc w:val="left"/>
      <w:pPr>
        <w:ind w:left="6023" w:hanging="361"/>
      </w:pPr>
      <w:rPr>
        <w:rFonts w:hint="default"/>
        <w:lang w:val="en-US" w:eastAsia="zh-TW" w:bidi="ar-SA"/>
      </w:rPr>
    </w:lvl>
    <w:lvl w:ilvl="6" w:tplc="8034E484">
      <w:numFmt w:val="bullet"/>
      <w:lvlText w:val="•"/>
      <w:lvlJc w:val="left"/>
      <w:pPr>
        <w:ind w:left="7011" w:hanging="361"/>
      </w:pPr>
      <w:rPr>
        <w:rFonts w:hint="default"/>
        <w:lang w:val="en-US" w:eastAsia="zh-TW" w:bidi="ar-SA"/>
      </w:rPr>
    </w:lvl>
    <w:lvl w:ilvl="7" w:tplc="55C252AC">
      <w:numFmt w:val="bullet"/>
      <w:lvlText w:val="•"/>
      <w:lvlJc w:val="left"/>
      <w:pPr>
        <w:ind w:left="8000" w:hanging="361"/>
      </w:pPr>
      <w:rPr>
        <w:rFonts w:hint="default"/>
        <w:lang w:val="en-US" w:eastAsia="zh-TW" w:bidi="ar-SA"/>
      </w:rPr>
    </w:lvl>
    <w:lvl w:ilvl="8" w:tplc="E22C4882">
      <w:numFmt w:val="bullet"/>
      <w:lvlText w:val="•"/>
      <w:lvlJc w:val="left"/>
      <w:pPr>
        <w:ind w:left="8989" w:hanging="361"/>
      </w:pPr>
      <w:rPr>
        <w:rFonts w:hint="default"/>
        <w:lang w:val="en-US" w:eastAsia="zh-TW" w:bidi="ar-SA"/>
      </w:rPr>
    </w:lvl>
  </w:abstractNum>
  <w:abstractNum w:abstractNumId="8" w15:restartNumberingAfterBreak="0">
    <w:nsid w:val="71FE5C10"/>
    <w:multiLevelType w:val="hybridMultilevel"/>
    <w:tmpl w:val="29BC9878"/>
    <w:lvl w:ilvl="0" w:tplc="D2DE4896">
      <w:start w:val="16"/>
      <w:numFmt w:val="decimal"/>
      <w:lvlText w:val="%1."/>
      <w:lvlJc w:val="left"/>
      <w:pPr>
        <w:ind w:left="1081" w:hanging="361"/>
        <w:jc w:val="left"/>
      </w:pPr>
      <w:rPr>
        <w:rFonts w:ascii="SimSun" w:eastAsia="SimSun" w:hAnsi="SimSun" w:cs="SimSun" w:hint="default"/>
        <w:w w:val="100"/>
        <w:sz w:val="22"/>
        <w:szCs w:val="22"/>
        <w:lang w:val="en-US" w:eastAsia="zh-TW" w:bidi="ar-SA"/>
      </w:rPr>
    </w:lvl>
    <w:lvl w:ilvl="1" w:tplc="02A6ECDA">
      <w:numFmt w:val="bullet"/>
      <w:lvlText w:val="•"/>
      <w:lvlJc w:val="left"/>
      <w:pPr>
        <w:ind w:left="2068" w:hanging="361"/>
      </w:pPr>
      <w:rPr>
        <w:rFonts w:hint="default"/>
        <w:lang w:val="en-US" w:eastAsia="zh-TW" w:bidi="ar-SA"/>
      </w:rPr>
    </w:lvl>
    <w:lvl w:ilvl="2" w:tplc="E56AAAC4">
      <w:numFmt w:val="bullet"/>
      <w:lvlText w:val="•"/>
      <w:lvlJc w:val="left"/>
      <w:pPr>
        <w:ind w:left="3057" w:hanging="361"/>
      </w:pPr>
      <w:rPr>
        <w:rFonts w:hint="default"/>
        <w:lang w:val="en-US" w:eastAsia="zh-TW" w:bidi="ar-SA"/>
      </w:rPr>
    </w:lvl>
    <w:lvl w:ilvl="3" w:tplc="CEF65836">
      <w:numFmt w:val="bullet"/>
      <w:lvlText w:val="•"/>
      <w:lvlJc w:val="left"/>
      <w:pPr>
        <w:ind w:left="4045" w:hanging="361"/>
      </w:pPr>
      <w:rPr>
        <w:rFonts w:hint="default"/>
        <w:lang w:val="en-US" w:eastAsia="zh-TW" w:bidi="ar-SA"/>
      </w:rPr>
    </w:lvl>
    <w:lvl w:ilvl="4" w:tplc="A7B45166">
      <w:numFmt w:val="bullet"/>
      <w:lvlText w:val="•"/>
      <w:lvlJc w:val="left"/>
      <w:pPr>
        <w:ind w:left="5034" w:hanging="361"/>
      </w:pPr>
      <w:rPr>
        <w:rFonts w:hint="default"/>
        <w:lang w:val="en-US" w:eastAsia="zh-TW" w:bidi="ar-SA"/>
      </w:rPr>
    </w:lvl>
    <w:lvl w:ilvl="5" w:tplc="260E465C">
      <w:numFmt w:val="bullet"/>
      <w:lvlText w:val="•"/>
      <w:lvlJc w:val="left"/>
      <w:pPr>
        <w:ind w:left="6023" w:hanging="361"/>
      </w:pPr>
      <w:rPr>
        <w:rFonts w:hint="default"/>
        <w:lang w:val="en-US" w:eastAsia="zh-TW" w:bidi="ar-SA"/>
      </w:rPr>
    </w:lvl>
    <w:lvl w:ilvl="6" w:tplc="87400B46">
      <w:numFmt w:val="bullet"/>
      <w:lvlText w:val="•"/>
      <w:lvlJc w:val="left"/>
      <w:pPr>
        <w:ind w:left="7011" w:hanging="361"/>
      </w:pPr>
      <w:rPr>
        <w:rFonts w:hint="default"/>
        <w:lang w:val="en-US" w:eastAsia="zh-TW" w:bidi="ar-SA"/>
      </w:rPr>
    </w:lvl>
    <w:lvl w:ilvl="7" w:tplc="DA045308">
      <w:numFmt w:val="bullet"/>
      <w:lvlText w:val="•"/>
      <w:lvlJc w:val="left"/>
      <w:pPr>
        <w:ind w:left="8000" w:hanging="361"/>
      </w:pPr>
      <w:rPr>
        <w:rFonts w:hint="default"/>
        <w:lang w:val="en-US" w:eastAsia="zh-TW" w:bidi="ar-SA"/>
      </w:rPr>
    </w:lvl>
    <w:lvl w:ilvl="8" w:tplc="E45C41AA">
      <w:numFmt w:val="bullet"/>
      <w:lvlText w:val="•"/>
      <w:lvlJc w:val="left"/>
      <w:pPr>
        <w:ind w:left="8989" w:hanging="361"/>
      </w:pPr>
      <w:rPr>
        <w:rFonts w:hint="default"/>
        <w:lang w:val="en-US" w:eastAsia="zh-TW" w:bidi="ar-SA"/>
      </w:rPr>
    </w:lvl>
  </w:abstractNum>
  <w:abstractNum w:abstractNumId="9" w15:restartNumberingAfterBreak="0">
    <w:nsid w:val="7EB82A65"/>
    <w:multiLevelType w:val="hybridMultilevel"/>
    <w:tmpl w:val="1E54D5BE"/>
    <w:lvl w:ilvl="0" w:tplc="63FC2C36">
      <w:start w:val="36"/>
      <w:numFmt w:val="decimal"/>
      <w:lvlText w:val="%1."/>
      <w:lvlJc w:val="left"/>
      <w:pPr>
        <w:ind w:left="1081" w:hanging="361"/>
        <w:jc w:val="left"/>
      </w:pPr>
      <w:rPr>
        <w:rFonts w:ascii="SimSun" w:eastAsia="SimSun" w:hAnsi="SimSun" w:cs="SimSun" w:hint="default"/>
        <w:w w:val="100"/>
        <w:sz w:val="22"/>
        <w:szCs w:val="22"/>
        <w:lang w:val="en-US" w:eastAsia="zh-TW" w:bidi="ar-SA"/>
      </w:rPr>
    </w:lvl>
    <w:lvl w:ilvl="1" w:tplc="7E9CB7A8">
      <w:numFmt w:val="bullet"/>
      <w:lvlText w:val="•"/>
      <w:lvlJc w:val="left"/>
      <w:pPr>
        <w:ind w:left="2068" w:hanging="361"/>
      </w:pPr>
      <w:rPr>
        <w:rFonts w:hint="default"/>
        <w:lang w:val="en-US" w:eastAsia="zh-TW" w:bidi="ar-SA"/>
      </w:rPr>
    </w:lvl>
    <w:lvl w:ilvl="2" w:tplc="2766F3E2">
      <w:numFmt w:val="bullet"/>
      <w:lvlText w:val="•"/>
      <w:lvlJc w:val="left"/>
      <w:pPr>
        <w:ind w:left="3057" w:hanging="361"/>
      </w:pPr>
      <w:rPr>
        <w:rFonts w:hint="default"/>
        <w:lang w:val="en-US" w:eastAsia="zh-TW" w:bidi="ar-SA"/>
      </w:rPr>
    </w:lvl>
    <w:lvl w:ilvl="3" w:tplc="DD3E4D8E">
      <w:numFmt w:val="bullet"/>
      <w:lvlText w:val="•"/>
      <w:lvlJc w:val="left"/>
      <w:pPr>
        <w:ind w:left="4045" w:hanging="361"/>
      </w:pPr>
      <w:rPr>
        <w:rFonts w:hint="default"/>
        <w:lang w:val="en-US" w:eastAsia="zh-TW" w:bidi="ar-SA"/>
      </w:rPr>
    </w:lvl>
    <w:lvl w:ilvl="4" w:tplc="8FD8E0E2">
      <w:numFmt w:val="bullet"/>
      <w:lvlText w:val="•"/>
      <w:lvlJc w:val="left"/>
      <w:pPr>
        <w:ind w:left="5034" w:hanging="361"/>
      </w:pPr>
      <w:rPr>
        <w:rFonts w:hint="default"/>
        <w:lang w:val="en-US" w:eastAsia="zh-TW" w:bidi="ar-SA"/>
      </w:rPr>
    </w:lvl>
    <w:lvl w:ilvl="5" w:tplc="DF80ED84">
      <w:numFmt w:val="bullet"/>
      <w:lvlText w:val="•"/>
      <w:lvlJc w:val="left"/>
      <w:pPr>
        <w:ind w:left="6023" w:hanging="361"/>
      </w:pPr>
      <w:rPr>
        <w:rFonts w:hint="default"/>
        <w:lang w:val="en-US" w:eastAsia="zh-TW" w:bidi="ar-SA"/>
      </w:rPr>
    </w:lvl>
    <w:lvl w:ilvl="6" w:tplc="66240CC8">
      <w:numFmt w:val="bullet"/>
      <w:lvlText w:val="•"/>
      <w:lvlJc w:val="left"/>
      <w:pPr>
        <w:ind w:left="7011" w:hanging="361"/>
      </w:pPr>
      <w:rPr>
        <w:rFonts w:hint="default"/>
        <w:lang w:val="en-US" w:eastAsia="zh-TW" w:bidi="ar-SA"/>
      </w:rPr>
    </w:lvl>
    <w:lvl w:ilvl="7" w:tplc="A74A4536">
      <w:numFmt w:val="bullet"/>
      <w:lvlText w:val="•"/>
      <w:lvlJc w:val="left"/>
      <w:pPr>
        <w:ind w:left="8000" w:hanging="361"/>
      </w:pPr>
      <w:rPr>
        <w:rFonts w:hint="default"/>
        <w:lang w:val="en-US" w:eastAsia="zh-TW" w:bidi="ar-SA"/>
      </w:rPr>
    </w:lvl>
    <w:lvl w:ilvl="8" w:tplc="A4F6F978">
      <w:numFmt w:val="bullet"/>
      <w:lvlText w:val="•"/>
      <w:lvlJc w:val="left"/>
      <w:pPr>
        <w:ind w:left="8989" w:hanging="361"/>
      </w:pPr>
      <w:rPr>
        <w:rFonts w:hint="default"/>
        <w:lang w:val="en-US" w:eastAsia="zh-TW" w:bidi="ar-SA"/>
      </w:rPr>
    </w:lvl>
  </w:abstractNum>
  <w:num w:numId="1">
    <w:abstractNumId w:val="4"/>
  </w:num>
  <w:num w:numId="2">
    <w:abstractNumId w:val="3"/>
  </w:num>
  <w:num w:numId="3">
    <w:abstractNumId w:val="9"/>
  </w:num>
  <w:num w:numId="4">
    <w:abstractNumId w:val="1"/>
  </w:num>
  <w:num w:numId="5">
    <w:abstractNumId w:val="5"/>
  </w:num>
  <w:num w:numId="6">
    <w:abstractNumId w:val="0"/>
  </w:num>
  <w:num w:numId="7">
    <w:abstractNumId w:val="8"/>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77"/>
    <w:rsid w:val="000B2EC9"/>
    <w:rsid w:val="00193760"/>
    <w:rsid w:val="001A3102"/>
    <w:rsid w:val="001A48EB"/>
    <w:rsid w:val="001F4E24"/>
    <w:rsid w:val="002401AB"/>
    <w:rsid w:val="00251136"/>
    <w:rsid w:val="00276BA1"/>
    <w:rsid w:val="002B065D"/>
    <w:rsid w:val="002C200D"/>
    <w:rsid w:val="00390783"/>
    <w:rsid w:val="00421398"/>
    <w:rsid w:val="005E7FC7"/>
    <w:rsid w:val="006E48FD"/>
    <w:rsid w:val="00773A5E"/>
    <w:rsid w:val="007C7722"/>
    <w:rsid w:val="007E6F63"/>
    <w:rsid w:val="007F3D2D"/>
    <w:rsid w:val="008E32EE"/>
    <w:rsid w:val="008E36AC"/>
    <w:rsid w:val="0091486E"/>
    <w:rsid w:val="00967507"/>
    <w:rsid w:val="009E01F9"/>
    <w:rsid w:val="00A27BAD"/>
    <w:rsid w:val="00AD21BF"/>
    <w:rsid w:val="00AE0625"/>
    <w:rsid w:val="00BD5AD7"/>
    <w:rsid w:val="00BF494A"/>
    <w:rsid w:val="00C36648"/>
    <w:rsid w:val="00C97E7B"/>
    <w:rsid w:val="00CB34EA"/>
    <w:rsid w:val="00CC30F9"/>
    <w:rsid w:val="00CE37B3"/>
    <w:rsid w:val="00E338A8"/>
    <w:rsid w:val="00E35E77"/>
    <w:rsid w:val="00EE4FD7"/>
    <w:rsid w:val="00F845B4"/>
    <w:rsid w:val="00FE52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7E548"/>
  <w15:docId w15:val="{CF4135ED-D0E1-48B6-B35D-8B452BBD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376" w:lineRule="exact"/>
      <w:ind w:left="240"/>
      <w:outlineLvl w:val="0"/>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080" w:hanging="361"/>
    </w:pPr>
  </w:style>
  <w:style w:type="paragraph" w:customStyle="1" w:styleId="TableParagraph">
    <w:name w:val="Table Paragraph"/>
    <w:basedOn w:val="a"/>
    <w:uiPriority w:val="1"/>
    <w:qFormat/>
  </w:style>
  <w:style w:type="paragraph" w:styleId="a5">
    <w:name w:val="header"/>
    <w:basedOn w:val="a"/>
    <w:link w:val="a6"/>
    <w:uiPriority w:val="99"/>
    <w:unhideWhenUsed/>
    <w:rsid w:val="008E32EE"/>
    <w:pPr>
      <w:tabs>
        <w:tab w:val="center" w:pos="4153"/>
        <w:tab w:val="right" w:pos="8306"/>
      </w:tabs>
      <w:snapToGrid w:val="0"/>
    </w:pPr>
    <w:rPr>
      <w:sz w:val="20"/>
      <w:szCs w:val="20"/>
    </w:rPr>
  </w:style>
  <w:style w:type="character" w:customStyle="1" w:styleId="a6">
    <w:name w:val="頁首 字元"/>
    <w:basedOn w:val="a0"/>
    <w:link w:val="a5"/>
    <w:uiPriority w:val="99"/>
    <w:rsid w:val="008E32EE"/>
    <w:rPr>
      <w:rFonts w:ascii="SimSun" w:eastAsia="SimSun" w:hAnsi="SimSun" w:cs="SimSun"/>
      <w:sz w:val="20"/>
      <w:szCs w:val="20"/>
      <w:lang w:eastAsia="zh-TW"/>
    </w:rPr>
  </w:style>
  <w:style w:type="paragraph" w:styleId="a7">
    <w:name w:val="footer"/>
    <w:basedOn w:val="a"/>
    <w:link w:val="a8"/>
    <w:uiPriority w:val="99"/>
    <w:unhideWhenUsed/>
    <w:rsid w:val="008E32EE"/>
    <w:pPr>
      <w:tabs>
        <w:tab w:val="center" w:pos="4153"/>
        <w:tab w:val="right" w:pos="8306"/>
      </w:tabs>
      <w:snapToGrid w:val="0"/>
    </w:pPr>
    <w:rPr>
      <w:sz w:val="20"/>
      <w:szCs w:val="20"/>
    </w:rPr>
  </w:style>
  <w:style w:type="character" w:customStyle="1" w:styleId="a8">
    <w:name w:val="頁尾 字元"/>
    <w:basedOn w:val="a0"/>
    <w:link w:val="a7"/>
    <w:uiPriority w:val="99"/>
    <w:rsid w:val="008E32EE"/>
    <w:rPr>
      <w:rFonts w:ascii="SimSun" w:eastAsia="SimSun" w:hAnsi="SimSun" w:cs="SimSun"/>
      <w:sz w:val="20"/>
      <w:szCs w:val="20"/>
      <w:lang w:eastAsia="zh-TW"/>
    </w:rPr>
  </w:style>
  <w:style w:type="paragraph" w:styleId="a9">
    <w:name w:val="Balloon Text"/>
    <w:basedOn w:val="a"/>
    <w:link w:val="aa"/>
    <w:uiPriority w:val="99"/>
    <w:semiHidden/>
    <w:unhideWhenUsed/>
    <w:rsid w:val="00276BA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76BA1"/>
    <w:rPr>
      <w:rFonts w:asciiTheme="majorHAnsi" w:eastAsiaTheme="majorEastAsia" w:hAnsiTheme="majorHAnsi" w:cstheme="majorBidi"/>
      <w:sz w:val="18"/>
      <w:szCs w:val="18"/>
      <w:lang w:eastAsia="zh-TW"/>
    </w:rPr>
  </w:style>
  <w:style w:type="character" w:styleId="ab">
    <w:name w:val="Intense Emphasis"/>
    <w:basedOn w:val="a0"/>
    <w:uiPriority w:val="21"/>
    <w:qFormat/>
    <w:rsid w:val="008E36A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klsh</cp:lastModifiedBy>
  <cp:revision>13</cp:revision>
  <cp:lastPrinted>2023-08-28T07:00:00Z</cp:lastPrinted>
  <dcterms:created xsi:type="dcterms:W3CDTF">2022-09-05T04:53:00Z</dcterms:created>
  <dcterms:modified xsi:type="dcterms:W3CDTF">2023-08-30T23:40:00Z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Creator">
    <vt:lpwstr>Microsoft® Word 2010</vt:lpwstr>
  </property>
  <property fmtid="{D5CDD505-2E9C-101B-9397-08002B2CF9AE}" pid="4" name="LastSaved">
    <vt:filetime>2021-09-03T00:00:00Z</vt:filetime>
  </property>
</Properties>
</file>