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DA" w:rsidRDefault="00AD7E61">
      <w:pPr>
        <w:tabs>
          <w:tab w:val="left" w:pos="4242"/>
        </w:tabs>
        <w:snapToGrid w:val="0"/>
        <w:spacing w:after="180"/>
        <w:jc w:val="center"/>
        <w:rPr>
          <w:rFonts w:ascii="標楷體" w:eastAsia="標楷體" w:hAnsi="標楷體"/>
          <w:b/>
          <w:sz w:val="32"/>
          <w:szCs w:val="32"/>
        </w:rPr>
      </w:pPr>
      <w:r>
        <w:rPr>
          <w:rFonts w:ascii="標楷體" w:eastAsia="標楷體" w:hAnsi="標楷體"/>
          <w:b/>
          <w:sz w:val="32"/>
          <w:szCs w:val="32"/>
        </w:rPr>
        <w:t>國立基隆高級中學112學年度</w:t>
      </w:r>
      <w:bookmarkStart w:id="0" w:name="_Hlk108616417"/>
      <w:r>
        <w:rPr>
          <w:rFonts w:ascii="標楷體" w:eastAsia="標楷體" w:hAnsi="標楷體"/>
          <w:b/>
          <w:sz w:val="32"/>
          <w:szCs w:val="32"/>
        </w:rPr>
        <w:t>本土語文教育</w:t>
      </w:r>
      <w:bookmarkStart w:id="1" w:name="_Hlk108616261"/>
      <w:r>
        <w:rPr>
          <w:rFonts w:ascii="標楷體" w:eastAsia="標楷體" w:hAnsi="標楷體"/>
          <w:b/>
          <w:sz w:val="32"/>
          <w:szCs w:val="32"/>
        </w:rPr>
        <w:t>直播共學</w:t>
      </w:r>
    </w:p>
    <w:p w:rsidR="00D602DA" w:rsidRDefault="00AD7E61">
      <w:pPr>
        <w:tabs>
          <w:tab w:val="left" w:pos="4242"/>
        </w:tabs>
        <w:snapToGrid w:val="0"/>
        <w:spacing w:after="180"/>
        <w:jc w:val="center"/>
      </w:pPr>
      <w:r>
        <w:rPr>
          <w:rFonts w:ascii="標楷體" w:eastAsia="標楷體" w:hAnsi="標楷體"/>
          <w:b/>
          <w:sz w:val="32"/>
          <w:szCs w:val="32"/>
        </w:rPr>
        <w:t>教學支援人力資源中心</w:t>
      </w:r>
      <w:bookmarkEnd w:id="1"/>
      <w:r>
        <w:rPr>
          <w:rFonts w:ascii="標楷體" w:eastAsia="標楷體" w:hAnsi="標楷體"/>
          <w:b/>
          <w:sz w:val="32"/>
          <w:szCs w:val="32"/>
        </w:rPr>
        <w:t>專案</w:t>
      </w:r>
      <w:bookmarkEnd w:id="0"/>
      <w:r>
        <w:rPr>
          <w:rFonts w:ascii="標楷體" w:eastAsia="標楷體" w:hAnsi="標楷體"/>
          <w:b/>
          <w:sz w:val="32"/>
          <w:szCs w:val="32"/>
        </w:rPr>
        <w:t>助理</w:t>
      </w:r>
      <w:r>
        <w:rPr>
          <w:rFonts w:ascii="標楷體" w:eastAsia="標楷體" w:hAnsi="標楷體" w:cs="新細明體"/>
          <w:b/>
          <w:color w:val="000000"/>
          <w:kern w:val="0"/>
          <w:sz w:val="32"/>
          <w:szCs w:val="32"/>
        </w:rPr>
        <w:t>甄選簡章</w:t>
      </w:r>
    </w:p>
    <w:p w:rsidR="00D602DA" w:rsidRDefault="00AD7E61">
      <w:pPr>
        <w:numPr>
          <w:ilvl w:val="0"/>
          <w:numId w:val="1"/>
        </w:numPr>
        <w:snapToGrid w:val="0"/>
        <w:spacing w:line="440" w:lineRule="exact"/>
        <w:ind w:left="1822" w:hanging="1822"/>
      </w:pPr>
      <w:r>
        <w:rPr>
          <w:rFonts w:ascii="標楷體" w:eastAsia="標楷體" w:hAnsi="標楷體"/>
          <w:b/>
          <w:sz w:val="28"/>
          <w:szCs w:val="28"/>
        </w:rPr>
        <w:t xml:space="preserve">依 </w:t>
      </w:r>
      <w:r>
        <w:rPr>
          <w:rFonts w:ascii="標楷體" w:eastAsia="標楷體" w:hAnsi="標楷體"/>
          <w:b/>
          <w:szCs w:val="24"/>
        </w:rPr>
        <w:t xml:space="preserve"> </w:t>
      </w:r>
      <w:r>
        <w:rPr>
          <w:rFonts w:ascii="標楷體" w:eastAsia="標楷體" w:hAnsi="標楷體"/>
          <w:b/>
          <w:sz w:val="28"/>
          <w:szCs w:val="28"/>
        </w:rPr>
        <w:t xml:space="preserve"> 據：</w:t>
      </w:r>
      <w:r>
        <w:rPr>
          <w:rFonts w:ascii="標楷體" w:eastAsia="標楷體" w:hAnsi="標楷體" w:cs="新細明體"/>
          <w:kern w:val="0"/>
          <w:sz w:val="28"/>
          <w:szCs w:val="28"/>
        </w:rPr>
        <w:t>112學年度「教育部國民及學前教育署高級中等以下學校本土語文教育直播共學教學支援人力資源中心」計畫辦理</w:t>
      </w:r>
      <w:r>
        <w:rPr>
          <w:rFonts w:ascii="標楷體" w:eastAsia="標楷體" w:hAnsi="標楷體"/>
          <w:sz w:val="28"/>
          <w:szCs w:val="28"/>
        </w:rPr>
        <w:t>。</w:t>
      </w:r>
    </w:p>
    <w:p w:rsidR="00D602DA" w:rsidRDefault="00AD7E61">
      <w:pPr>
        <w:numPr>
          <w:ilvl w:val="0"/>
          <w:numId w:val="1"/>
        </w:numPr>
        <w:snapToGrid w:val="0"/>
        <w:spacing w:line="440" w:lineRule="exact"/>
        <w:ind w:left="1822" w:hanging="1822"/>
      </w:pPr>
      <w:r>
        <w:rPr>
          <w:rFonts w:ascii="標楷體" w:eastAsia="標楷體" w:hAnsi="標楷體"/>
          <w:b/>
          <w:sz w:val="28"/>
          <w:szCs w:val="28"/>
        </w:rPr>
        <w:t>甄選職稱：</w:t>
      </w:r>
      <w:r>
        <w:rPr>
          <w:rFonts w:ascii="標楷體" w:eastAsia="標楷體" w:hAnsi="標楷體" w:cs="新細明體"/>
          <w:kern w:val="0"/>
          <w:sz w:val="28"/>
          <w:szCs w:val="28"/>
        </w:rPr>
        <w:t>專案助理。</w:t>
      </w:r>
    </w:p>
    <w:p w:rsidR="00D602DA" w:rsidRDefault="00AD7E61">
      <w:pPr>
        <w:numPr>
          <w:ilvl w:val="0"/>
          <w:numId w:val="1"/>
        </w:numPr>
        <w:snapToGrid w:val="0"/>
        <w:spacing w:line="440" w:lineRule="exact"/>
        <w:ind w:left="1822" w:hanging="1822"/>
      </w:pPr>
      <w:r>
        <w:rPr>
          <w:rFonts w:ascii="標楷體" w:eastAsia="標楷體" w:hAnsi="標楷體"/>
          <w:b/>
          <w:sz w:val="28"/>
          <w:szCs w:val="28"/>
        </w:rPr>
        <w:t>甄選名額：</w:t>
      </w:r>
      <w:r>
        <w:rPr>
          <w:rFonts w:ascii="標楷體" w:eastAsia="標楷體" w:hAnsi="標楷體"/>
          <w:sz w:val="28"/>
          <w:szCs w:val="28"/>
        </w:rPr>
        <w:t>正取1名，</w:t>
      </w:r>
      <w:r>
        <w:rPr>
          <w:rFonts w:ascii="標楷體" w:eastAsia="標楷體" w:hAnsi="標楷體"/>
          <w:color w:val="FF0000"/>
          <w:sz w:val="28"/>
          <w:szCs w:val="28"/>
        </w:rPr>
        <w:t>需具身心障礙資格</w:t>
      </w:r>
      <w:r>
        <w:rPr>
          <w:rFonts w:ascii="標楷體" w:eastAsia="標楷體" w:hAnsi="標楷體"/>
          <w:sz w:val="28"/>
          <w:szCs w:val="28"/>
        </w:rPr>
        <w:t>，備取2名，（若正取人員未如期報到，則由備取人員依序遞補）。</w:t>
      </w:r>
    </w:p>
    <w:p w:rsidR="00D602DA" w:rsidRDefault="00AD7E61">
      <w:pPr>
        <w:numPr>
          <w:ilvl w:val="0"/>
          <w:numId w:val="1"/>
        </w:numPr>
        <w:snapToGrid w:val="0"/>
        <w:spacing w:before="180" w:line="440" w:lineRule="exact"/>
        <w:ind w:left="661" w:hanging="661"/>
      </w:pPr>
      <w:r>
        <w:rPr>
          <w:rFonts w:ascii="標楷體" w:eastAsia="標楷體" w:hAnsi="標楷體"/>
          <w:b/>
          <w:sz w:val="28"/>
          <w:szCs w:val="28"/>
        </w:rPr>
        <w:t>僱用期間：</w:t>
      </w:r>
      <w:r>
        <w:rPr>
          <w:rFonts w:ascii="標楷體" w:eastAsia="標楷體" w:hAnsi="標楷體"/>
          <w:sz w:val="28"/>
          <w:szCs w:val="28"/>
        </w:rPr>
        <w:t>自聘用日起至113年7月31日止。如僱用原因消失或不適任該項工作經學校主動通知，應無條件解除僱用，不得以任何理由要求留用。</w:t>
      </w:r>
    </w:p>
    <w:p w:rsidR="00D602DA" w:rsidRDefault="00AD7E61">
      <w:pPr>
        <w:numPr>
          <w:ilvl w:val="0"/>
          <w:numId w:val="1"/>
        </w:numPr>
        <w:snapToGrid w:val="0"/>
        <w:spacing w:before="180" w:line="440" w:lineRule="exact"/>
        <w:ind w:left="841" w:hanging="841"/>
        <w:rPr>
          <w:rFonts w:ascii="標楷體" w:eastAsia="標楷體" w:hAnsi="標楷體"/>
          <w:b/>
          <w:sz w:val="28"/>
          <w:szCs w:val="28"/>
        </w:rPr>
      </w:pPr>
      <w:r>
        <w:rPr>
          <w:rFonts w:ascii="標楷體" w:eastAsia="標楷體" w:hAnsi="標楷體"/>
          <w:b/>
          <w:sz w:val="28"/>
          <w:szCs w:val="28"/>
        </w:rPr>
        <w:t>資格條件：</w:t>
      </w:r>
    </w:p>
    <w:p w:rsidR="00BE5B6A" w:rsidRPr="00BE5B6A" w:rsidRDefault="008C468A" w:rsidP="008C468A">
      <w:pPr>
        <w:snapToGrid w:val="0"/>
        <w:spacing w:line="440" w:lineRule="exact"/>
        <w:ind w:leftChars="300" w:left="720"/>
        <w:rPr>
          <w:rFonts w:ascii="標楷體" w:eastAsia="標楷體" w:hAnsi="標楷體" w:cs="新細明體"/>
          <w:color w:val="FF0000"/>
          <w:kern w:val="0"/>
          <w:sz w:val="28"/>
          <w:szCs w:val="28"/>
        </w:rPr>
      </w:pPr>
      <w:r w:rsidRPr="00BE5B6A">
        <w:rPr>
          <w:rFonts w:ascii="標楷體" w:eastAsia="標楷體" w:hAnsi="標楷體" w:cs="新細明體"/>
          <w:color w:val="FF0000"/>
          <w:kern w:val="0"/>
          <w:sz w:val="28"/>
          <w:szCs w:val="28"/>
        </w:rPr>
        <w:t>(</w:t>
      </w:r>
      <w:r w:rsidRPr="00BE5B6A">
        <w:rPr>
          <w:rFonts w:ascii="標楷體" w:eastAsia="標楷體" w:hAnsi="標楷體" w:cs="新細明體" w:hint="eastAsia"/>
          <w:color w:val="FF0000"/>
          <w:kern w:val="0"/>
          <w:sz w:val="28"/>
          <w:szCs w:val="28"/>
        </w:rPr>
        <w:t>一)</w:t>
      </w:r>
      <w:r w:rsidR="00BE5B6A" w:rsidRPr="00BE5B6A">
        <w:rPr>
          <w:rFonts w:ascii="標楷體" w:eastAsia="標楷體" w:hAnsi="標楷體" w:cs="新細明體" w:hint="eastAsia"/>
          <w:color w:val="FF0000"/>
          <w:kern w:val="0"/>
          <w:sz w:val="28"/>
          <w:szCs w:val="28"/>
        </w:rPr>
        <w:t>具身心障礙資格者。</w:t>
      </w:r>
    </w:p>
    <w:p w:rsidR="00D602DA" w:rsidRDefault="00BE5B6A" w:rsidP="008C468A">
      <w:pPr>
        <w:snapToGrid w:val="0"/>
        <w:spacing w:line="440" w:lineRule="exact"/>
        <w:ind w:leftChars="300" w:left="720"/>
        <w:rPr>
          <w:rFonts w:ascii="標楷體" w:eastAsia="標楷體" w:hAnsi="標楷體" w:cs="新細明體"/>
          <w:color w:val="000000"/>
          <w:kern w:val="0"/>
          <w:sz w:val="28"/>
          <w:szCs w:val="28"/>
        </w:rPr>
      </w:pPr>
      <w:r w:rsidRPr="00BE5B6A">
        <w:rPr>
          <w:rFonts w:ascii="標楷體" w:eastAsia="標楷體" w:hAnsi="標楷體" w:cs="新細明體" w:hint="eastAsia"/>
          <w:color w:val="000000"/>
          <w:kern w:val="0"/>
          <w:sz w:val="28"/>
          <w:szCs w:val="28"/>
        </w:rPr>
        <w:t>(二)</w:t>
      </w:r>
      <w:r w:rsidR="00AD7E61">
        <w:rPr>
          <w:rFonts w:ascii="標楷體" w:eastAsia="標楷體" w:hAnsi="標楷體" w:cs="新細明體"/>
          <w:color w:val="000000"/>
          <w:kern w:val="0"/>
          <w:sz w:val="28"/>
          <w:szCs w:val="28"/>
        </w:rPr>
        <w:t>具中華民國國籍者。</w:t>
      </w:r>
    </w:p>
    <w:p w:rsidR="00D602DA" w:rsidRDefault="008C468A" w:rsidP="008C468A">
      <w:pPr>
        <w:snapToGrid w:val="0"/>
        <w:spacing w:line="440" w:lineRule="exact"/>
        <w:ind w:leftChars="300" w:left="720"/>
        <w:rPr>
          <w:rFonts w:ascii="標楷體" w:eastAsia="標楷體" w:hAnsi="標楷體"/>
          <w:sz w:val="28"/>
          <w:szCs w:val="28"/>
        </w:rPr>
      </w:pPr>
      <w:r>
        <w:rPr>
          <w:rFonts w:ascii="標楷體" w:eastAsia="標楷體" w:hAnsi="標楷體" w:hint="eastAsia"/>
          <w:sz w:val="28"/>
          <w:szCs w:val="28"/>
        </w:rPr>
        <w:t>(三)</w:t>
      </w:r>
      <w:r w:rsidR="00AD7E61">
        <w:rPr>
          <w:rFonts w:ascii="標楷體" w:eastAsia="標楷體" w:hAnsi="標楷體"/>
          <w:sz w:val="28"/>
          <w:szCs w:val="28"/>
        </w:rPr>
        <w:t>國內外大學以上畢業。</w:t>
      </w:r>
      <w:bookmarkStart w:id="2" w:name="_GoBack"/>
      <w:bookmarkEnd w:id="2"/>
    </w:p>
    <w:p w:rsidR="00D602DA" w:rsidRDefault="008C468A" w:rsidP="008C468A">
      <w:pPr>
        <w:snapToGrid w:val="0"/>
        <w:spacing w:line="440" w:lineRule="exact"/>
        <w:ind w:leftChars="300" w:left="72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sidR="00AD7E61">
        <w:rPr>
          <w:rFonts w:ascii="標楷體" w:eastAsia="標楷體" w:hAnsi="標楷體"/>
          <w:sz w:val="28"/>
          <w:szCs w:val="28"/>
        </w:rPr>
        <w:t>熟悉電腦文書處理(如WORD、EXCEL等)及網路系統操作者。</w:t>
      </w:r>
    </w:p>
    <w:p w:rsidR="00D602DA" w:rsidRDefault="008C468A" w:rsidP="008C468A">
      <w:pPr>
        <w:snapToGrid w:val="0"/>
        <w:spacing w:line="440" w:lineRule="exact"/>
        <w:ind w:leftChars="300" w:left="720"/>
        <w:rPr>
          <w:rFonts w:ascii="標楷體" w:eastAsia="標楷體" w:hAnsi="標楷體"/>
          <w:sz w:val="28"/>
          <w:szCs w:val="28"/>
        </w:rPr>
      </w:pPr>
      <w:r>
        <w:rPr>
          <w:rFonts w:ascii="標楷體" w:eastAsia="標楷體" w:hAnsi="標楷體" w:hint="eastAsia"/>
          <w:sz w:val="28"/>
          <w:szCs w:val="28"/>
        </w:rPr>
        <w:t>(五)</w:t>
      </w:r>
      <w:r w:rsidR="00AD7E61">
        <w:rPr>
          <w:rFonts w:ascii="標楷體" w:eastAsia="標楷體" w:hAnsi="標楷體"/>
          <w:sz w:val="28"/>
          <w:szCs w:val="28"/>
        </w:rPr>
        <w:t>工作積極、具服務熱誠、肯虛心學習、對新事務接受度高。</w:t>
      </w:r>
    </w:p>
    <w:p w:rsidR="00D602DA" w:rsidRDefault="00AD7E61">
      <w:pPr>
        <w:numPr>
          <w:ilvl w:val="0"/>
          <w:numId w:val="1"/>
        </w:numPr>
        <w:spacing w:before="180" w:line="440" w:lineRule="exact"/>
        <w:ind w:left="841" w:hanging="841"/>
        <w:rPr>
          <w:rFonts w:ascii="標楷體" w:eastAsia="標楷體" w:hAnsi="標楷體"/>
          <w:b/>
          <w:sz w:val="28"/>
          <w:szCs w:val="28"/>
        </w:rPr>
      </w:pPr>
      <w:r>
        <w:rPr>
          <w:rFonts w:ascii="標楷體" w:eastAsia="標楷體" w:hAnsi="標楷體"/>
          <w:b/>
          <w:sz w:val="28"/>
          <w:szCs w:val="28"/>
        </w:rPr>
        <w:t>工作項目：</w:t>
      </w:r>
    </w:p>
    <w:p w:rsidR="00D602DA" w:rsidRDefault="00AD7E61">
      <w:pPr>
        <w:numPr>
          <w:ilvl w:val="0"/>
          <w:numId w:val="3"/>
        </w:numPr>
        <w:spacing w:line="440" w:lineRule="exact"/>
        <w:rPr>
          <w:rFonts w:ascii="標楷體" w:eastAsia="標楷體" w:hAnsi="標楷體"/>
          <w:sz w:val="28"/>
          <w:szCs w:val="28"/>
        </w:rPr>
      </w:pPr>
      <w:r>
        <w:rPr>
          <w:rFonts w:ascii="標楷體" w:eastAsia="標楷體" w:hAnsi="標楷體"/>
          <w:sz w:val="28"/>
          <w:szCs w:val="28"/>
        </w:rPr>
        <w:t>協助推動直播共學教學支援人力資源中心計畫相關行政事項。</w:t>
      </w:r>
    </w:p>
    <w:p w:rsidR="00D602DA" w:rsidRDefault="00AD7E61">
      <w:pPr>
        <w:numPr>
          <w:ilvl w:val="0"/>
          <w:numId w:val="3"/>
        </w:numPr>
        <w:spacing w:line="440" w:lineRule="exact"/>
        <w:rPr>
          <w:rFonts w:ascii="標楷體" w:eastAsia="標楷體" w:hAnsi="標楷體"/>
          <w:sz w:val="28"/>
          <w:szCs w:val="28"/>
        </w:rPr>
      </w:pPr>
      <w:r>
        <w:rPr>
          <w:rFonts w:ascii="標楷體" w:eastAsia="標楷體" w:hAnsi="標楷體"/>
          <w:sz w:val="28"/>
          <w:szCs w:val="28"/>
        </w:rPr>
        <w:t>直播共學教學支援人員授課鐘點核計作業。</w:t>
      </w:r>
    </w:p>
    <w:p w:rsidR="00D602DA" w:rsidRDefault="00AD7E61">
      <w:pPr>
        <w:numPr>
          <w:ilvl w:val="0"/>
          <w:numId w:val="3"/>
        </w:numPr>
        <w:spacing w:line="440" w:lineRule="exact"/>
        <w:rPr>
          <w:rFonts w:ascii="標楷體" w:eastAsia="標楷體" w:hAnsi="標楷體"/>
          <w:sz w:val="28"/>
          <w:szCs w:val="28"/>
        </w:rPr>
      </w:pPr>
      <w:r>
        <w:rPr>
          <w:rFonts w:ascii="標楷體" w:eastAsia="標楷體" w:hAnsi="標楷體"/>
          <w:sz w:val="28"/>
          <w:szCs w:val="28"/>
        </w:rPr>
        <w:t>直播共學教學支援人員</w:t>
      </w:r>
      <w:proofErr w:type="gramStart"/>
      <w:r>
        <w:rPr>
          <w:rFonts w:ascii="標楷體" w:eastAsia="標楷體" w:hAnsi="標楷體"/>
          <w:sz w:val="28"/>
          <w:szCs w:val="28"/>
        </w:rPr>
        <w:t>勞</w:t>
      </w:r>
      <w:proofErr w:type="gramEnd"/>
      <w:r>
        <w:rPr>
          <w:rFonts w:ascii="標楷體" w:eastAsia="標楷體" w:hAnsi="標楷體"/>
          <w:sz w:val="28"/>
          <w:szCs w:val="28"/>
        </w:rPr>
        <w:t>健保加退保及離退金</w:t>
      </w:r>
      <w:proofErr w:type="gramStart"/>
      <w:r>
        <w:rPr>
          <w:rFonts w:ascii="標楷體" w:eastAsia="標楷體" w:hAnsi="標楷體"/>
          <w:sz w:val="28"/>
          <w:szCs w:val="28"/>
        </w:rPr>
        <w:t>提撥</w:t>
      </w:r>
      <w:proofErr w:type="gramEnd"/>
      <w:r>
        <w:rPr>
          <w:rFonts w:ascii="標楷體" w:eastAsia="標楷體" w:hAnsi="標楷體"/>
          <w:sz w:val="28"/>
          <w:szCs w:val="28"/>
        </w:rPr>
        <w:t>作業。</w:t>
      </w:r>
    </w:p>
    <w:p w:rsidR="00D602DA" w:rsidRDefault="00AD7E61">
      <w:pPr>
        <w:numPr>
          <w:ilvl w:val="0"/>
          <w:numId w:val="3"/>
        </w:numPr>
        <w:spacing w:line="440" w:lineRule="exact"/>
        <w:rPr>
          <w:rFonts w:ascii="標楷體" w:eastAsia="標楷體" w:hAnsi="標楷體"/>
          <w:sz w:val="28"/>
          <w:szCs w:val="28"/>
        </w:rPr>
      </w:pPr>
      <w:r>
        <w:rPr>
          <w:rFonts w:ascii="標楷體" w:eastAsia="標楷體" w:hAnsi="標楷體"/>
          <w:sz w:val="28"/>
          <w:szCs w:val="28"/>
        </w:rPr>
        <w:t>協助推動本土語文直播共學教學支援人員專職化作業。</w:t>
      </w:r>
    </w:p>
    <w:p w:rsidR="00D602DA" w:rsidRDefault="00AD7E61">
      <w:pPr>
        <w:numPr>
          <w:ilvl w:val="0"/>
          <w:numId w:val="3"/>
        </w:numPr>
        <w:spacing w:line="440" w:lineRule="exact"/>
        <w:rPr>
          <w:rFonts w:ascii="標楷體" w:eastAsia="標楷體" w:hAnsi="標楷體"/>
          <w:sz w:val="28"/>
          <w:szCs w:val="28"/>
        </w:rPr>
      </w:pPr>
      <w:r>
        <w:rPr>
          <w:rFonts w:ascii="標楷體" w:eastAsia="標楷體" w:hAnsi="標楷體"/>
          <w:sz w:val="28"/>
          <w:szCs w:val="28"/>
        </w:rPr>
        <w:t>其他交辦事項。</w:t>
      </w:r>
    </w:p>
    <w:p w:rsidR="00D602DA" w:rsidRDefault="00AD7E61">
      <w:pPr>
        <w:numPr>
          <w:ilvl w:val="0"/>
          <w:numId w:val="1"/>
        </w:numPr>
        <w:spacing w:before="180" w:line="440" w:lineRule="exact"/>
        <w:ind w:left="841" w:hanging="841"/>
        <w:jc w:val="both"/>
      </w:pPr>
      <w:r>
        <w:rPr>
          <w:rFonts w:ascii="標楷體" w:eastAsia="標楷體" w:hAnsi="標楷體"/>
          <w:b/>
          <w:sz w:val="28"/>
          <w:szCs w:val="28"/>
        </w:rPr>
        <w:t>工作地點：</w:t>
      </w:r>
      <w:r>
        <w:rPr>
          <w:rFonts w:ascii="標楷體" w:eastAsia="標楷體" w:hAnsi="標楷體"/>
          <w:sz w:val="28"/>
          <w:szCs w:val="28"/>
        </w:rPr>
        <w:t>國立基隆高級中學(基隆市暖暖區源遠路20號)。</w:t>
      </w:r>
    </w:p>
    <w:p w:rsidR="00D602DA" w:rsidRDefault="00AD7E61">
      <w:pPr>
        <w:numPr>
          <w:ilvl w:val="0"/>
          <w:numId w:val="1"/>
        </w:numPr>
        <w:snapToGrid w:val="0"/>
        <w:spacing w:before="180" w:line="440" w:lineRule="exact"/>
        <w:ind w:left="661" w:hanging="661"/>
      </w:pPr>
      <w:r>
        <w:rPr>
          <w:rFonts w:ascii="標楷體" w:eastAsia="標楷體" w:hAnsi="標楷體"/>
          <w:b/>
          <w:sz w:val="28"/>
          <w:szCs w:val="28"/>
        </w:rPr>
        <w:t>薪資標準：</w:t>
      </w:r>
      <w:r>
        <w:rPr>
          <w:rFonts w:ascii="標楷體" w:eastAsia="標楷體" w:hAnsi="標楷體"/>
          <w:sz w:val="28"/>
          <w:szCs w:val="28"/>
        </w:rPr>
        <w:t>依「教育部國民及學前教育署專案計畫專任助理人員工作酬金參考表」之學（碩）士標準（學士第一年薪資每月新臺幣 33,769元，碩士第一年薪資每月新臺幣38,620元）核發，並享有</w:t>
      </w:r>
      <w:proofErr w:type="gramStart"/>
      <w:r>
        <w:rPr>
          <w:rFonts w:ascii="標楷體" w:eastAsia="標楷體" w:hAnsi="標楷體"/>
          <w:sz w:val="28"/>
          <w:szCs w:val="28"/>
        </w:rPr>
        <w:t>勞</w:t>
      </w:r>
      <w:proofErr w:type="gramEnd"/>
      <w:r>
        <w:rPr>
          <w:rFonts w:ascii="標楷體" w:eastAsia="標楷體" w:hAnsi="標楷體"/>
          <w:sz w:val="28"/>
          <w:szCs w:val="28"/>
        </w:rPr>
        <w:t>（健）保費、</w:t>
      </w:r>
      <w:proofErr w:type="gramStart"/>
      <w:r>
        <w:rPr>
          <w:rFonts w:ascii="標楷體" w:eastAsia="標楷體" w:hAnsi="標楷體"/>
          <w:sz w:val="28"/>
          <w:szCs w:val="28"/>
        </w:rPr>
        <w:t>職災費</w:t>
      </w:r>
      <w:proofErr w:type="gramEnd"/>
      <w:r>
        <w:rPr>
          <w:rFonts w:ascii="標楷體" w:eastAsia="標楷體" w:hAnsi="標楷體"/>
          <w:sz w:val="28"/>
          <w:szCs w:val="28"/>
        </w:rPr>
        <w:t>、年終獎金、勞工退休金。</w:t>
      </w:r>
    </w:p>
    <w:p w:rsidR="00D602DA" w:rsidRDefault="00AD7E61">
      <w:pPr>
        <w:pageBreakBefore/>
        <w:numPr>
          <w:ilvl w:val="0"/>
          <w:numId w:val="1"/>
        </w:numPr>
        <w:spacing w:line="440" w:lineRule="exact"/>
        <w:ind w:left="840" w:hanging="840"/>
      </w:pPr>
      <w:r>
        <w:rPr>
          <w:rFonts w:ascii="標楷體" w:eastAsia="標楷體" w:hAnsi="標楷體"/>
          <w:b/>
          <w:sz w:val="28"/>
          <w:szCs w:val="28"/>
        </w:rPr>
        <w:lastRenderedPageBreak/>
        <w:t>簡章公告時間、地點及方式：</w:t>
      </w:r>
    </w:p>
    <w:p w:rsidR="00D602DA" w:rsidRDefault="00AD7E61">
      <w:pPr>
        <w:snapToGrid w:val="0"/>
        <w:spacing w:line="440" w:lineRule="exact"/>
        <w:ind w:left="1121" w:hanging="1121"/>
      </w:pPr>
      <w:r>
        <w:rPr>
          <w:rFonts w:ascii="標楷體" w:eastAsia="標楷體" w:hAnsi="標楷體"/>
          <w:b/>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color w:val="000000"/>
          <w:sz w:val="28"/>
          <w:szCs w:val="28"/>
        </w:rPr>
        <w:t>公告時間：</w:t>
      </w:r>
      <w:r>
        <w:rPr>
          <w:rFonts w:ascii="標楷體" w:eastAsia="標楷體" w:hAnsi="標楷體"/>
          <w:sz w:val="28"/>
          <w:szCs w:val="28"/>
        </w:rPr>
        <w:t>自</w:t>
      </w:r>
      <w:r w:rsidR="00DF080A">
        <w:rPr>
          <w:rFonts w:ascii="標楷體" w:eastAsia="標楷體" w:hAnsi="標楷體" w:hint="eastAsia"/>
          <w:sz w:val="28"/>
          <w:szCs w:val="28"/>
        </w:rPr>
        <w:t>1</w:t>
      </w:r>
      <w:r w:rsidR="00DF080A">
        <w:rPr>
          <w:rFonts w:ascii="標楷體" w:eastAsia="標楷體" w:hAnsi="標楷體"/>
          <w:sz w:val="28"/>
          <w:szCs w:val="28"/>
        </w:rPr>
        <w:t>12</w:t>
      </w:r>
      <w:r>
        <w:rPr>
          <w:rFonts w:ascii="標楷體" w:eastAsia="標楷體" w:hAnsi="標楷體"/>
          <w:sz w:val="28"/>
          <w:szCs w:val="28"/>
        </w:rPr>
        <w:t>年</w:t>
      </w:r>
      <w:r w:rsidR="00DF080A">
        <w:rPr>
          <w:rFonts w:ascii="標楷體" w:eastAsia="標楷體" w:hAnsi="標楷體" w:hint="eastAsia"/>
          <w:sz w:val="28"/>
          <w:szCs w:val="28"/>
        </w:rPr>
        <w:t>9</w:t>
      </w:r>
      <w:r>
        <w:rPr>
          <w:rFonts w:ascii="標楷體" w:eastAsia="標楷體" w:hAnsi="標楷體"/>
          <w:sz w:val="28"/>
          <w:szCs w:val="28"/>
        </w:rPr>
        <w:t>月</w:t>
      </w:r>
      <w:r w:rsidR="00DF080A">
        <w:rPr>
          <w:rFonts w:ascii="標楷體" w:eastAsia="標楷體" w:hAnsi="標楷體" w:hint="eastAsia"/>
          <w:sz w:val="28"/>
          <w:szCs w:val="28"/>
        </w:rPr>
        <w:t>1</w:t>
      </w:r>
      <w:r w:rsidR="00DF080A">
        <w:rPr>
          <w:rFonts w:ascii="標楷體" w:eastAsia="標楷體" w:hAnsi="標楷體"/>
          <w:sz w:val="28"/>
          <w:szCs w:val="28"/>
        </w:rPr>
        <w:t>1</w:t>
      </w:r>
      <w:r>
        <w:rPr>
          <w:rFonts w:ascii="標楷體" w:eastAsia="標楷體" w:hAnsi="標楷體"/>
          <w:sz w:val="28"/>
          <w:szCs w:val="28"/>
        </w:rPr>
        <w:t>日起至</w:t>
      </w:r>
      <w:r w:rsidR="00DF080A">
        <w:rPr>
          <w:rFonts w:ascii="標楷體" w:eastAsia="標楷體" w:hAnsi="標楷體" w:hint="eastAsia"/>
          <w:sz w:val="28"/>
          <w:szCs w:val="28"/>
        </w:rPr>
        <w:t>1</w:t>
      </w:r>
      <w:r w:rsidR="00DF080A">
        <w:rPr>
          <w:rFonts w:ascii="標楷體" w:eastAsia="標楷體" w:hAnsi="標楷體"/>
          <w:sz w:val="28"/>
          <w:szCs w:val="28"/>
        </w:rPr>
        <w:t>12</w:t>
      </w:r>
      <w:r>
        <w:rPr>
          <w:rFonts w:ascii="標楷體" w:eastAsia="標楷體" w:hAnsi="標楷體"/>
          <w:sz w:val="28"/>
          <w:szCs w:val="28"/>
        </w:rPr>
        <w:t>年</w:t>
      </w:r>
      <w:r w:rsidR="00DF080A">
        <w:rPr>
          <w:rFonts w:ascii="標楷體" w:eastAsia="標楷體" w:hAnsi="標楷體" w:hint="eastAsia"/>
          <w:sz w:val="28"/>
          <w:szCs w:val="28"/>
        </w:rPr>
        <w:t>9</w:t>
      </w:r>
      <w:r>
        <w:rPr>
          <w:rFonts w:ascii="標楷體" w:eastAsia="標楷體" w:hAnsi="標楷體"/>
          <w:sz w:val="28"/>
          <w:szCs w:val="28"/>
        </w:rPr>
        <w:t>月</w:t>
      </w:r>
      <w:r w:rsidR="00DF080A">
        <w:rPr>
          <w:rFonts w:ascii="標楷體" w:eastAsia="標楷體" w:hAnsi="標楷體" w:hint="eastAsia"/>
          <w:sz w:val="28"/>
          <w:szCs w:val="28"/>
        </w:rPr>
        <w:t>1</w:t>
      </w:r>
      <w:r w:rsidR="00DF080A">
        <w:rPr>
          <w:rFonts w:ascii="標楷體" w:eastAsia="標楷體" w:hAnsi="標楷體"/>
          <w:sz w:val="28"/>
          <w:szCs w:val="28"/>
        </w:rPr>
        <w:t>5</w:t>
      </w:r>
      <w:r>
        <w:rPr>
          <w:rFonts w:ascii="標楷體" w:eastAsia="標楷體" w:hAnsi="標楷體"/>
          <w:sz w:val="28"/>
          <w:szCs w:val="28"/>
        </w:rPr>
        <w:t>日止。</w:t>
      </w:r>
    </w:p>
    <w:p w:rsidR="00D602DA" w:rsidRDefault="00AD7E61">
      <w:pPr>
        <w:snapToGrid w:val="0"/>
        <w:spacing w:line="440" w:lineRule="exact"/>
      </w:pPr>
      <w:r>
        <w:rPr>
          <w:rFonts w:ascii="標楷體" w:eastAsia="標楷體" w:hAnsi="標楷體"/>
          <w:color w:val="000000"/>
        </w:rPr>
        <w:t xml:space="preserve">　　 </w:t>
      </w:r>
      <w:r>
        <w:rPr>
          <w:rFonts w:ascii="標楷體" w:eastAsia="標楷體" w:hAnsi="標楷體"/>
          <w:sz w:val="28"/>
          <w:szCs w:val="28"/>
        </w:rPr>
        <w:t>(二)</w:t>
      </w:r>
      <w:r>
        <w:rPr>
          <w:rFonts w:ascii="標楷體" w:eastAsia="標楷體" w:hAnsi="標楷體"/>
          <w:color w:val="000000"/>
          <w:sz w:val="28"/>
          <w:szCs w:val="28"/>
        </w:rPr>
        <w:t>公告方式及地點：本</w:t>
      </w:r>
      <w:r>
        <w:rPr>
          <w:rFonts w:ascii="標楷體" w:eastAsia="標楷體" w:hAnsi="標楷體"/>
          <w:color w:val="000000"/>
          <w:kern w:val="0"/>
          <w:sz w:val="28"/>
        </w:rPr>
        <w:t>校網站</w:t>
      </w:r>
      <w:proofErr w:type="gramStart"/>
      <w:r>
        <w:rPr>
          <w:rFonts w:ascii="標楷體" w:eastAsia="標楷體" w:hAnsi="標楷體"/>
          <w:color w:val="000000"/>
          <w:kern w:val="0"/>
          <w:sz w:val="28"/>
        </w:rPr>
        <w:t>（</w:t>
      </w:r>
      <w:proofErr w:type="gramEnd"/>
      <w:r>
        <w:fldChar w:fldCharType="begin"/>
      </w:r>
      <w:r>
        <w:instrText xml:space="preserve"> HYPERLINK  "http://www.pttsh.ttct.edu.tw" </w:instrText>
      </w:r>
      <w:r>
        <w:fldChar w:fldCharType="separate"/>
      </w:r>
      <w:r>
        <w:rPr>
          <w:rStyle w:val="ab"/>
          <w:rFonts w:ascii="標楷體" w:eastAsia="標楷體" w:hAnsi="標楷體"/>
          <w:color w:val="000000"/>
          <w:sz w:val="28"/>
          <w:szCs w:val="28"/>
        </w:rPr>
        <w:t>http://www.klsh.kl.edu.tw</w:t>
      </w:r>
      <w:r>
        <w:rPr>
          <w:rStyle w:val="ab"/>
          <w:rFonts w:ascii="標楷體" w:eastAsia="標楷體" w:hAnsi="標楷體"/>
          <w:color w:val="000000"/>
          <w:sz w:val="28"/>
          <w:szCs w:val="28"/>
        </w:rPr>
        <w:fldChar w:fldCharType="end"/>
      </w:r>
      <w:proofErr w:type="gramStart"/>
      <w:r>
        <w:rPr>
          <w:rFonts w:ascii="標楷體" w:eastAsia="標楷體" w:hAnsi="標楷體"/>
          <w:color w:val="000000"/>
          <w:kern w:val="0"/>
          <w:sz w:val="28"/>
        </w:rPr>
        <w:t>）</w:t>
      </w:r>
      <w:proofErr w:type="gramEnd"/>
      <w:r>
        <w:rPr>
          <w:rFonts w:ascii="標楷體" w:eastAsia="標楷體" w:hAnsi="標楷體"/>
          <w:color w:val="000000"/>
          <w:kern w:val="0"/>
          <w:sz w:val="28"/>
        </w:rPr>
        <w:t>。</w:t>
      </w:r>
    </w:p>
    <w:p w:rsidR="00D602DA" w:rsidRDefault="00AD7E61">
      <w:pPr>
        <w:numPr>
          <w:ilvl w:val="0"/>
          <w:numId w:val="1"/>
        </w:numPr>
        <w:spacing w:before="180" w:line="440" w:lineRule="exact"/>
        <w:ind w:left="841" w:hanging="841"/>
        <w:rPr>
          <w:rFonts w:ascii="標楷體" w:eastAsia="標楷體" w:hAnsi="標楷體"/>
          <w:b/>
          <w:sz w:val="28"/>
          <w:szCs w:val="28"/>
        </w:rPr>
      </w:pPr>
      <w:r>
        <w:rPr>
          <w:rFonts w:ascii="標楷體" w:eastAsia="標楷體" w:hAnsi="標楷體"/>
          <w:b/>
          <w:sz w:val="28"/>
          <w:szCs w:val="28"/>
        </w:rPr>
        <w:t>報名方式：</w:t>
      </w:r>
    </w:p>
    <w:p w:rsidR="00D602DA" w:rsidRDefault="00C1147F" w:rsidP="00C1147F">
      <w:pPr>
        <w:spacing w:line="440" w:lineRule="exact"/>
        <w:ind w:leftChars="300" w:left="720"/>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D7E61">
        <w:rPr>
          <w:rFonts w:ascii="標楷體" w:eastAsia="標楷體" w:hAnsi="標楷體"/>
          <w:sz w:val="28"/>
          <w:szCs w:val="28"/>
        </w:rPr>
        <w:t>報名時間：</w:t>
      </w:r>
      <w:r w:rsidR="00DF080A">
        <w:rPr>
          <w:rFonts w:ascii="標楷體" w:eastAsia="標楷體" w:hAnsi="標楷體" w:hint="eastAsia"/>
          <w:sz w:val="28"/>
          <w:szCs w:val="28"/>
        </w:rPr>
        <w:t>1</w:t>
      </w:r>
      <w:r w:rsidR="00DF080A">
        <w:rPr>
          <w:rFonts w:ascii="標楷體" w:eastAsia="標楷體" w:hAnsi="標楷體"/>
          <w:sz w:val="28"/>
          <w:szCs w:val="28"/>
        </w:rPr>
        <w:t>12</w:t>
      </w:r>
      <w:r w:rsidR="00AD7E61">
        <w:rPr>
          <w:rFonts w:ascii="標楷體" w:eastAsia="標楷體" w:hAnsi="標楷體"/>
          <w:sz w:val="28"/>
          <w:szCs w:val="28"/>
        </w:rPr>
        <w:t>年</w:t>
      </w:r>
      <w:r w:rsidR="00DF080A">
        <w:rPr>
          <w:rFonts w:ascii="標楷體" w:eastAsia="標楷體" w:hAnsi="標楷體" w:hint="eastAsia"/>
          <w:sz w:val="28"/>
          <w:szCs w:val="28"/>
        </w:rPr>
        <w:t>9</w:t>
      </w:r>
      <w:r w:rsidR="00AD7E61">
        <w:rPr>
          <w:rFonts w:ascii="標楷體" w:eastAsia="標楷體" w:hAnsi="標楷體"/>
          <w:sz w:val="28"/>
          <w:szCs w:val="28"/>
        </w:rPr>
        <w:t>月</w:t>
      </w:r>
      <w:r w:rsidR="00DF080A">
        <w:rPr>
          <w:rFonts w:ascii="標楷體" w:eastAsia="標楷體" w:hAnsi="標楷體" w:hint="eastAsia"/>
          <w:sz w:val="28"/>
          <w:szCs w:val="28"/>
        </w:rPr>
        <w:t>1</w:t>
      </w:r>
      <w:r w:rsidR="00DF080A">
        <w:rPr>
          <w:rFonts w:ascii="標楷體" w:eastAsia="標楷體" w:hAnsi="標楷體"/>
          <w:sz w:val="28"/>
          <w:szCs w:val="28"/>
        </w:rPr>
        <w:t>1</w:t>
      </w:r>
      <w:r w:rsidR="00AD7E61">
        <w:rPr>
          <w:rFonts w:ascii="標楷體" w:eastAsia="標楷體" w:hAnsi="標楷體"/>
          <w:sz w:val="28"/>
          <w:szCs w:val="28"/>
        </w:rPr>
        <w:t>日起至</w:t>
      </w:r>
      <w:r w:rsidR="00DF080A">
        <w:rPr>
          <w:rFonts w:ascii="標楷體" w:eastAsia="標楷體" w:hAnsi="標楷體" w:hint="eastAsia"/>
          <w:sz w:val="28"/>
          <w:szCs w:val="28"/>
        </w:rPr>
        <w:t>1</w:t>
      </w:r>
      <w:r w:rsidR="00DF080A">
        <w:rPr>
          <w:rFonts w:ascii="標楷體" w:eastAsia="標楷體" w:hAnsi="標楷體"/>
          <w:sz w:val="28"/>
          <w:szCs w:val="28"/>
        </w:rPr>
        <w:t>12</w:t>
      </w:r>
      <w:r w:rsidR="00AD7E61">
        <w:rPr>
          <w:rFonts w:ascii="標楷體" w:eastAsia="標楷體" w:hAnsi="標楷體"/>
          <w:sz w:val="28"/>
          <w:szCs w:val="28"/>
        </w:rPr>
        <w:t>年</w:t>
      </w:r>
      <w:r w:rsidR="00DF080A">
        <w:rPr>
          <w:rFonts w:ascii="標楷體" w:eastAsia="標楷體" w:hAnsi="標楷體" w:hint="eastAsia"/>
          <w:sz w:val="28"/>
          <w:szCs w:val="28"/>
        </w:rPr>
        <w:t>9</w:t>
      </w:r>
      <w:r w:rsidR="00AD7E61">
        <w:rPr>
          <w:rFonts w:ascii="標楷體" w:eastAsia="標楷體" w:hAnsi="標楷體"/>
          <w:sz w:val="28"/>
          <w:szCs w:val="28"/>
        </w:rPr>
        <w:t>月</w:t>
      </w:r>
      <w:r w:rsidR="00DF080A">
        <w:rPr>
          <w:rFonts w:ascii="標楷體" w:eastAsia="標楷體" w:hAnsi="標楷體" w:hint="eastAsia"/>
          <w:sz w:val="28"/>
          <w:szCs w:val="28"/>
        </w:rPr>
        <w:t>1</w:t>
      </w:r>
      <w:r w:rsidR="00DF080A">
        <w:rPr>
          <w:rFonts w:ascii="標楷體" w:eastAsia="標楷體" w:hAnsi="標楷體"/>
          <w:sz w:val="28"/>
          <w:szCs w:val="28"/>
        </w:rPr>
        <w:t>5</w:t>
      </w:r>
      <w:r w:rsidR="00AD7E61">
        <w:rPr>
          <w:rFonts w:ascii="標楷體" w:eastAsia="標楷體" w:hAnsi="標楷體"/>
          <w:sz w:val="28"/>
          <w:szCs w:val="28"/>
        </w:rPr>
        <w:t>日</w:t>
      </w:r>
      <w:r w:rsidR="00AD7E61">
        <w:rPr>
          <w:rFonts w:ascii="標楷體" w:eastAsia="標楷體" w:hAnsi="標楷體" w:cs="新細明體"/>
          <w:color w:val="000000"/>
          <w:kern w:val="0"/>
          <w:sz w:val="28"/>
          <w:szCs w:val="28"/>
        </w:rPr>
        <w:t>上午</w:t>
      </w:r>
      <w:r w:rsidR="00DF080A">
        <w:rPr>
          <w:rFonts w:ascii="標楷體" w:eastAsia="標楷體" w:hAnsi="標楷體" w:cs="新細明體"/>
          <w:color w:val="000000"/>
          <w:kern w:val="0"/>
          <w:sz w:val="28"/>
          <w:szCs w:val="28"/>
        </w:rPr>
        <w:t>9</w:t>
      </w:r>
      <w:r w:rsidR="00AD7E61">
        <w:rPr>
          <w:rFonts w:ascii="標楷體" w:eastAsia="標楷體" w:hAnsi="標楷體"/>
          <w:sz w:val="28"/>
          <w:szCs w:val="28"/>
        </w:rPr>
        <w:t>至下午</w:t>
      </w:r>
      <w:r w:rsidR="00DF080A">
        <w:rPr>
          <w:rFonts w:ascii="標楷體" w:eastAsia="標楷體" w:hAnsi="標楷體" w:hint="eastAsia"/>
          <w:sz w:val="28"/>
          <w:szCs w:val="28"/>
        </w:rPr>
        <w:t>4</w:t>
      </w:r>
      <w:r w:rsidR="00AD7E61">
        <w:rPr>
          <w:rFonts w:ascii="標楷體" w:eastAsia="標楷體" w:hAnsi="標楷體"/>
          <w:sz w:val="28"/>
          <w:szCs w:val="28"/>
        </w:rPr>
        <w:t>時止。</w:t>
      </w:r>
    </w:p>
    <w:p w:rsidR="00D602DA" w:rsidRDefault="00C1147F" w:rsidP="00C1147F">
      <w:pPr>
        <w:spacing w:line="440" w:lineRule="exact"/>
        <w:ind w:leftChars="300" w:left="720"/>
        <w:rPr>
          <w:rFonts w:ascii="標楷體" w:eastAsia="標楷體" w:hAnsi="標楷體"/>
          <w:sz w:val="28"/>
          <w:szCs w:val="28"/>
        </w:rPr>
      </w:pPr>
      <w:r>
        <w:rPr>
          <w:rFonts w:ascii="標楷體" w:eastAsia="標楷體" w:hAnsi="標楷體" w:hint="eastAsia"/>
          <w:sz w:val="28"/>
          <w:szCs w:val="28"/>
        </w:rPr>
        <w:t>(二)</w:t>
      </w:r>
      <w:r w:rsidR="00AD7E61">
        <w:rPr>
          <w:rFonts w:ascii="標楷體" w:eastAsia="標楷體" w:hAnsi="標楷體"/>
          <w:sz w:val="28"/>
          <w:szCs w:val="28"/>
        </w:rPr>
        <w:t>報名地點：國立基隆高級中學學</w:t>
      </w:r>
      <w:proofErr w:type="gramStart"/>
      <w:r w:rsidR="00AD7E61">
        <w:rPr>
          <w:rFonts w:ascii="標楷體" w:eastAsia="標楷體" w:hAnsi="標楷體"/>
          <w:sz w:val="28"/>
          <w:szCs w:val="28"/>
        </w:rPr>
        <w:t>務</w:t>
      </w:r>
      <w:proofErr w:type="gramEnd"/>
      <w:r w:rsidR="00AD7E61">
        <w:rPr>
          <w:rFonts w:ascii="標楷體" w:eastAsia="標楷體" w:hAnsi="標楷體"/>
          <w:sz w:val="28"/>
          <w:szCs w:val="28"/>
        </w:rPr>
        <w:t>處(基隆市暖暖區源遠路20號)。</w:t>
      </w:r>
    </w:p>
    <w:p w:rsidR="00D602DA" w:rsidRDefault="00C1147F" w:rsidP="00C1147F">
      <w:pPr>
        <w:spacing w:line="440" w:lineRule="exact"/>
        <w:ind w:leftChars="300" w:left="72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sidR="00AD7E61">
        <w:rPr>
          <w:rFonts w:ascii="標楷體" w:eastAsia="標楷體" w:hAnsi="標楷體"/>
          <w:sz w:val="28"/>
          <w:szCs w:val="28"/>
        </w:rPr>
        <w:t>報名程序：</w:t>
      </w:r>
    </w:p>
    <w:p w:rsidR="00D602DA" w:rsidRDefault="00AD7E61">
      <w:pPr>
        <w:numPr>
          <w:ilvl w:val="0"/>
          <w:numId w:val="5"/>
        </w:numPr>
        <w:spacing w:line="440" w:lineRule="exact"/>
      </w:pPr>
      <w:r>
        <w:rPr>
          <w:rFonts w:ascii="標楷體" w:eastAsia="標楷體" w:hAnsi="標楷體"/>
          <w:sz w:val="28"/>
          <w:szCs w:val="28"/>
        </w:rPr>
        <w:t>簡章及報名表件：登載於本校網站</w:t>
      </w:r>
      <w:proofErr w:type="gramStart"/>
      <w:r>
        <w:rPr>
          <w:rFonts w:ascii="標楷體" w:eastAsia="標楷體" w:hAnsi="標楷體"/>
          <w:color w:val="000000"/>
          <w:kern w:val="0"/>
          <w:sz w:val="28"/>
        </w:rPr>
        <w:t>（</w:t>
      </w:r>
      <w:proofErr w:type="gramEnd"/>
      <w:r>
        <w:fldChar w:fldCharType="begin"/>
      </w:r>
      <w:r>
        <w:instrText xml:space="preserve"> HYPERLINK  "http://www.pttsh.ttct.edu.tw" </w:instrText>
      </w:r>
      <w:r>
        <w:fldChar w:fldCharType="separate"/>
      </w:r>
      <w:r>
        <w:rPr>
          <w:rStyle w:val="ab"/>
          <w:rFonts w:ascii="標楷體" w:eastAsia="標楷體" w:hAnsi="標楷體"/>
          <w:color w:val="000000"/>
          <w:sz w:val="28"/>
          <w:szCs w:val="28"/>
        </w:rPr>
        <w:t>http://www.klsh.kl.edu.tw</w:t>
      </w:r>
      <w:r>
        <w:rPr>
          <w:rStyle w:val="ab"/>
          <w:rFonts w:ascii="標楷體" w:eastAsia="標楷體" w:hAnsi="標楷體"/>
          <w:color w:val="000000"/>
          <w:sz w:val="28"/>
          <w:szCs w:val="28"/>
        </w:rPr>
        <w:fldChar w:fldCharType="end"/>
      </w:r>
      <w:proofErr w:type="gramStart"/>
      <w:r>
        <w:rPr>
          <w:rFonts w:ascii="標楷體" w:eastAsia="標楷體" w:hAnsi="標楷體"/>
          <w:color w:val="000000"/>
          <w:kern w:val="0"/>
          <w:sz w:val="28"/>
        </w:rPr>
        <w:t>）</w:t>
      </w:r>
      <w:proofErr w:type="gramEnd"/>
      <w:r>
        <w:rPr>
          <w:rFonts w:ascii="標楷體" w:eastAsia="標楷體" w:hAnsi="標楷體"/>
          <w:sz w:val="28"/>
          <w:szCs w:val="28"/>
        </w:rPr>
        <w:t>，請自行上網下載列印。</w:t>
      </w:r>
    </w:p>
    <w:p w:rsidR="00D602DA" w:rsidRDefault="00AD7E61">
      <w:pPr>
        <w:numPr>
          <w:ilvl w:val="0"/>
          <w:numId w:val="5"/>
        </w:numPr>
        <w:spacing w:line="440" w:lineRule="exact"/>
        <w:rPr>
          <w:rFonts w:ascii="標楷體" w:eastAsia="標楷體" w:hAnsi="標楷體"/>
          <w:sz w:val="28"/>
          <w:szCs w:val="28"/>
        </w:rPr>
      </w:pPr>
      <w:r>
        <w:rPr>
          <w:rFonts w:ascii="標楷體" w:eastAsia="標楷體" w:hAnsi="標楷體"/>
          <w:sz w:val="28"/>
          <w:szCs w:val="28"/>
        </w:rPr>
        <w:t>請檢具下列證明文件依序裝訂：</w:t>
      </w:r>
    </w:p>
    <w:p w:rsidR="00D602DA" w:rsidRDefault="00AD7E61">
      <w:pPr>
        <w:numPr>
          <w:ilvl w:val="0"/>
          <w:numId w:val="6"/>
        </w:numPr>
        <w:spacing w:line="440" w:lineRule="exact"/>
        <w:rPr>
          <w:rFonts w:ascii="標楷體" w:eastAsia="標楷體" w:hAnsi="標楷體"/>
          <w:sz w:val="27"/>
          <w:szCs w:val="27"/>
        </w:rPr>
      </w:pPr>
      <w:r>
        <w:rPr>
          <w:rFonts w:ascii="標楷體" w:eastAsia="標楷體" w:hAnsi="標楷體"/>
          <w:sz w:val="27"/>
          <w:szCs w:val="27"/>
        </w:rPr>
        <w:t>報名表(貼妥2吋照片)。</w:t>
      </w:r>
    </w:p>
    <w:p w:rsidR="00D602DA" w:rsidRDefault="00AD7E61">
      <w:pPr>
        <w:numPr>
          <w:ilvl w:val="0"/>
          <w:numId w:val="6"/>
        </w:numPr>
        <w:spacing w:line="440" w:lineRule="exact"/>
      </w:pPr>
      <w:r>
        <w:rPr>
          <w:rFonts w:ascii="標楷體" w:eastAsia="標楷體" w:hAnsi="標楷體"/>
          <w:color w:val="FF0000"/>
          <w:sz w:val="28"/>
          <w:szCs w:val="28"/>
        </w:rPr>
        <w:t>身心障礙資格者證明文件影本。</w:t>
      </w:r>
    </w:p>
    <w:p w:rsidR="00D602DA" w:rsidRDefault="00AD7E61">
      <w:pPr>
        <w:numPr>
          <w:ilvl w:val="0"/>
          <w:numId w:val="6"/>
        </w:numPr>
        <w:spacing w:line="440" w:lineRule="exact"/>
      </w:pPr>
      <w:r>
        <w:rPr>
          <w:rFonts w:ascii="標楷體" w:eastAsia="標楷體" w:hAnsi="標楷體"/>
          <w:sz w:val="27"/>
          <w:szCs w:val="27"/>
        </w:rPr>
        <w:t>簡要自傳。</w:t>
      </w:r>
    </w:p>
    <w:p w:rsidR="00D602DA" w:rsidRDefault="00AD7E61">
      <w:pPr>
        <w:numPr>
          <w:ilvl w:val="0"/>
          <w:numId w:val="6"/>
        </w:numPr>
        <w:spacing w:line="440" w:lineRule="exact"/>
      </w:pPr>
      <w:r>
        <w:rPr>
          <w:rFonts w:ascii="標楷體" w:eastAsia="標楷體" w:hAnsi="標楷體"/>
          <w:sz w:val="27"/>
          <w:szCs w:val="27"/>
        </w:rPr>
        <w:t>國民身分證正反面影本。</w:t>
      </w:r>
    </w:p>
    <w:p w:rsidR="00D602DA" w:rsidRDefault="00AD7E61">
      <w:pPr>
        <w:numPr>
          <w:ilvl w:val="0"/>
          <w:numId w:val="6"/>
        </w:numPr>
        <w:spacing w:line="440" w:lineRule="exact"/>
        <w:rPr>
          <w:rFonts w:ascii="標楷體" w:eastAsia="標楷體" w:hAnsi="標楷體"/>
          <w:sz w:val="28"/>
          <w:szCs w:val="28"/>
        </w:rPr>
      </w:pPr>
      <w:r>
        <w:rPr>
          <w:rFonts w:ascii="標楷體" w:eastAsia="標楷體" w:hAnsi="標楷體"/>
          <w:sz w:val="28"/>
          <w:szCs w:val="28"/>
        </w:rPr>
        <w:t>學士(含)以上學歷證件影本。</w:t>
      </w:r>
    </w:p>
    <w:p w:rsidR="00D602DA" w:rsidRDefault="00AD7E61">
      <w:pPr>
        <w:numPr>
          <w:ilvl w:val="0"/>
          <w:numId w:val="6"/>
        </w:numPr>
        <w:spacing w:line="440" w:lineRule="exact"/>
      </w:pPr>
      <w:r>
        <w:rPr>
          <w:rFonts w:ascii="標楷體" w:eastAsia="標楷體" w:hAnsi="標楷體"/>
          <w:sz w:val="27"/>
          <w:szCs w:val="27"/>
        </w:rPr>
        <w:t>經歷證件、專業證照影本(</w:t>
      </w:r>
      <w:proofErr w:type="gramStart"/>
      <w:r>
        <w:rPr>
          <w:rFonts w:ascii="標楷體" w:eastAsia="標楷體" w:hAnsi="標楷體"/>
          <w:sz w:val="27"/>
          <w:szCs w:val="27"/>
        </w:rPr>
        <w:t>無者免</w:t>
      </w:r>
      <w:proofErr w:type="gramEnd"/>
      <w:r>
        <w:rPr>
          <w:rFonts w:ascii="標楷體" w:eastAsia="標楷體" w:hAnsi="標楷體"/>
          <w:sz w:val="27"/>
          <w:szCs w:val="27"/>
        </w:rPr>
        <w:t>繳)</w:t>
      </w:r>
      <w:r>
        <w:rPr>
          <w:rFonts w:ascii="標楷體" w:eastAsia="標楷體" w:hAnsi="標楷體"/>
          <w:sz w:val="28"/>
          <w:szCs w:val="28"/>
        </w:rPr>
        <w:t>。</w:t>
      </w:r>
    </w:p>
    <w:p w:rsidR="00D602DA" w:rsidRDefault="00AD7E61">
      <w:pPr>
        <w:numPr>
          <w:ilvl w:val="0"/>
          <w:numId w:val="6"/>
        </w:numPr>
        <w:spacing w:line="440" w:lineRule="exact"/>
      </w:pPr>
      <w:r>
        <w:rPr>
          <w:rFonts w:ascii="標楷體" w:eastAsia="標楷體" w:hAnsi="標楷體"/>
          <w:sz w:val="27"/>
          <w:szCs w:val="27"/>
        </w:rPr>
        <w:t>退伍令或免服兵役證明影本(</w:t>
      </w:r>
      <w:proofErr w:type="gramStart"/>
      <w:r>
        <w:rPr>
          <w:rFonts w:ascii="標楷體" w:eastAsia="標楷體" w:hAnsi="標楷體"/>
          <w:sz w:val="27"/>
          <w:szCs w:val="27"/>
        </w:rPr>
        <w:t>無者免</w:t>
      </w:r>
      <w:proofErr w:type="gramEnd"/>
      <w:r>
        <w:rPr>
          <w:rFonts w:ascii="標楷體" w:eastAsia="標楷體" w:hAnsi="標楷體"/>
          <w:sz w:val="27"/>
          <w:szCs w:val="27"/>
        </w:rPr>
        <w:t>繳)。</w:t>
      </w:r>
    </w:p>
    <w:p w:rsidR="00D602DA" w:rsidRDefault="00AD7E61">
      <w:pPr>
        <w:numPr>
          <w:ilvl w:val="0"/>
          <w:numId w:val="6"/>
        </w:numPr>
        <w:spacing w:line="440" w:lineRule="exact"/>
      </w:pPr>
      <w:r>
        <w:rPr>
          <w:rFonts w:ascii="標楷體" w:eastAsia="標楷體" w:hAnsi="標楷體"/>
          <w:sz w:val="27"/>
          <w:szCs w:val="27"/>
        </w:rPr>
        <w:t>相關證照或檢定合格證明文件（無者免附）。</w:t>
      </w:r>
    </w:p>
    <w:p w:rsidR="00D602DA" w:rsidRDefault="00AD7E61">
      <w:pPr>
        <w:numPr>
          <w:ilvl w:val="0"/>
          <w:numId w:val="5"/>
        </w:numPr>
        <w:spacing w:line="440" w:lineRule="exact"/>
      </w:pPr>
      <w:r>
        <w:rPr>
          <w:rFonts w:ascii="標楷體" w:eastAsia="標楷體" w:hAnsi="標楷體"/>
          <w:sz w:val="27"/>
          <w:szCs w:val="27"/>
        </w:rPr>
        <w:t>報名時請攜帶身份證。</w:t>
      </w:r>
    </w:p>
    <w:p w:rsidR="00D602DA" w:rsidRDefault="00D602DA">
      <w:pPr>
        <w:spacing w:line="440" w:lineRule="exact"/>
        <w:ind w:left="1601"/>
      </w:pPr>
    </w:p>
    <w:p w:rsidR="00D602DA" w:rsidRDefault="00AD7E61">
      <w:pPr>
        <w:numPr>
          <w:ilvl w:val="0"/>
          <w:numId w:val="1"/>
        </w:numPr>
        <w:spacing w:before="180" w:line="440" w:lineRule="exact"/>
        <w:ind w:left="841" w:hanging="841"/>
        <w:rPr>
          <w:rFonts w:ascii="標楷體" w:eastAsia="標楷體" w:hAnsi="標楷體"/>
          <w:b/>
          <w:sz w:val="28"/>
          <w:szCs w:val="28"/>
        </w:rPr>
      </w:pPr>
      <w:r>
        <w:rPr>
          <w:rFonts w:ascii="標楷體" w:eastAsia="標楷體" w:hAnsi="標楷體"/>
          <w:b/>
          <w:sz w:val="28"/>
          <w:szCs w:val="28"/>
        </w:rPr>
        <w:t>甄選方式、時間及地點：</w:t>
      </w:r>
    </w:p>
    <w:p w:rsidR="00D602DA" w:rsidRDefault="00AD7E61">
      <w:pPr>
        <w:numPr>
          <w:ilvl w:val="0"/>
          <w:numId w:val="7"/>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時間：</w:t>
      </w:r>
      <w:r w:rsidR="00DF080A">
        <w:rPr>
          <w:rFonts w:ascii="標楷體" w:eastAsia="標楷體" w:hAnsi="標楷體" w:cs="新細明體" w:hint="eastAsia"/>
          <w:color w:val="000000"/>
          <w:kern w:val="0"/>
          <w:sz w:val="28"/>
          <w:szCs w:val="28"/>
        </w:rPr>
        <w:t>1</w:t>
      </w:r>
      <w:r w:rsidR="00DF080A">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年</w:t>
      </w:r>
      <w:r w:rsidR="00DF080A">
        <w:rPr>
          <w:rFonts w:ascii="標楷體" w:eastAsia="標楷體" w:hAnsi="標楷體" w:cs="新細明體" w:hint="eastAsia"/>
          <w:color w:val="000000"/>
          <w:kern w:val="0"/>
          <w:sz w:val="28"/>
          <w:szCs w:val="28"/>
        </w:rPr>
        <w:t>9</w:t>
      </w:r>
      <w:r>
        <w:rPr>
          <w:rFonts w:ascii="標楷體" w:eastAsia="標楷體" w:hAnsi="標楷體" w:cs="新細明體"/>
          <w:color w:val="000000"/>
          <w:kern w:val="0"/>
          <w:sz w:val="28"/>
          <w:szCs w:val="28"/>
        </w:rPr>
        <w:t>月</w:t>
      </w:r>
      <w:r w:rsidR="00DF080A">
        <w:rPr>
          <w:rFonts w:ascii="標楷體" w:eastAsia="標楷體" w:hAnsi="標楷體" w:cs="新細明體" w:hint="eastAsia"/>
          <w:color w:val="000000"/>
          <w:kern w:val="0"/>
          <w:sz w:val="28"/>
          <w:szCs w:val="28"/>
        </w:rPr>
        <w:t>1</w:t>
      </w:r>
      <w:r w:rsidR="00DF080A">
        <w:rPr>
          <w:rFonts w:ascii="標楷體" w:eastAsia="標楷體" w:hAnsi="標楷體" w:cs="新細明體"/>
          <w:color w:val="000000"/>
          <w:kern w:val="0"/>
          <w:sz w:val="28"/>
          <w:szCs w:val="28"/>
        </w:rPr>
        <w:t>8</w:t>
      </w:r>
      <w:r>
        <w:rPr>
          <w:rFonts w:ascii="標楷體" w:eastAsia="標楷體" w:hAnsi="標楷體" w:cs="新細明體"/>
          <w:color w:val="000000"/>
          <w:kern w:val="0"/>
          <w:sz w:val="28"/>
          <w:szCs w:val="28"/>
        </w:rPr>
        <w:t>日</w:t>
      </w:r>
      <w:r w:rsidR="00DF080A">
        <w:rPr>
          <w:rFonts w:ascii="標楷體" w:eastAsia="標楷體" w:hAnsi="標楷體" w:cs="新細明體" w:hint="eastAsia"/>
          <w:color w:val="000000"/>
          <w:kern w:val="0"/>
          <w:sz w:val="28"/>
          <w:szCs w:val="28"/>
        </w:rPr>
        <w:t>，</w:t>
      </w:r>
      <w:r>
        <w:rPr>
          <w:rFonts w:ascii="標楷體" w:eastAsia="標楷體" w:hAnsi="標楷體" w:cs="新細明體"/>
          <w:color w:val="000000"/>
          <w:kern w:val="0"/>
          <w:sz w:val="28"/>
          <w:szCs w:val="28"/>
        </w:rPr>
        <w:t>上午9點開始面試(8：30-9：00學</w:t>
      </w:r>
      <w:proofErr w:type="gramStart"/>
      <w:r>
        <w:rPr>
          <w:rFonts w:ascii="標楷體" w:eastAsia="標楷體" w:hAnsi="標楷體" w:cs="新細明體"/>
          <w:color w:val="000000"/>
          <w:kern w:val="0"/>
          <w:sz w:val="28"/>
          <w:szCs w:val="28"/>
        </w:rPr>
        <w:t>務</w:t>
      </w:r>
      <w:proofErr w:type="gramEnd"/>
      <w:r>
        <w:rPr>
          <w:rFonts w:ascii="標楷體" w:eastAsia="標楷體" w:hAnsi="標楷體" w:cs="新細明體"/>
          <w:color w:val="000000"/>
          <w:kern w:val="0"/>
          <w:sz w:val="28"/>
          <w:szCs w:val="28"/>
        </w:rPr>
        <w:t>處報到)。</w:t>
      </w:r>
    </w:p>
    <w:p w:rsidR="00D602DA" w:rsidRDefault="00AD7E61">
      <w:pPr>
        <w:numPr>
          <w:ilvl w:val="0"/>
          <w:numId w:val="7"/>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面試地點：本校第2會議室(群英樓二樓)。</w:t>
      </w:r>
    </w:p>
    <w:p w:rsidR="00D602DA" w:rsidRDefault="00AD7E61">
      <w:pPr>
        <w:numPr>
          <w:ilvl w:val="0"/>
          <w:numId w:val="7"/>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甄選方式：面試</w:t>
      </w:r>
      <w:proofErr w:type="gramStart"/>
      <w:r>
        <w:rPr>
          <w:rFonts w:ascii="標楷體" w:eastAsia="標楷體" w:hAnsi="標楷體" w:cs="新細明體"/>
          <w:color w:val="000000"/>
          <w:kern w:val="0"/>
          <w:sz w:val="28"/>
          <w:szCs w:val="28"/>
        </w:rPr>
        <w:t>佔</w:t>
      </w:r>
      <w:proofErr w:type="gramEnd"/>
      <w:r>
        <w:rPr>
          <w:rFonts w:ascii="標楷體" w:eastAsia="標楷體" w:hAnsi="標楷體" w:cs="新細明體"/>
          <w:color w:val="000000"/>
          <w:kern w:val="0"/>
          <w:sz w:val="28"/>
          <w:szCs w:val="28"/>
        </w:rPr>
        <w:t>100%。(面試：20分鐘)</w:t>
      </w:r>
    </w:p>
    <w:p w:rsidR="00D602DA" w:rsidRDefault="00AD7E61">
      <w:pPr>
        <w:numPr>
          <w:ilvl w:val="0"/>
          <w:numId w:val="7"/>
        </w:numPr>
        <w:snapToGrid w:val="0"/>
        <w:spacing w:line="440" w:lineRule="exact"/>
      </w:pPr>
      <w:r>
        <w:rPr>
          <w:rFonts w:ascii="標楷體" w:eastAsia="標楷體" w:hAnsi="標楷體" w:cs="新細明體"/>
          <w:color w:val="000000"/>
          <w:kern w:val="0"/>
          <w:sz w:val="28"/>
          <w:szCs w:val="28"/>
        </w:rPr>
        <w:t>應考人員請於</w:t>
      </w:r>
      <w:r w:rsidR="00DF080A">
        <w:rPr>
          <w:rFonts w:ascii="標楷體" w:eastAsia="標楷體" w:hAnsi="標楷體" w:cs="新細明體" w:hint="eastAsia"/>
          <w:color w:val="000000"/>
          <w:kern w:val="0"/>
          <w:sz w:val="28"/>
          <w:szCs w:val="28"/>
        </w:rPr>
        <w:t>1</w:t>
      </w:r>
      <w:r w:rsidR="00DF080A">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年</w:t>
      </w:r>
      <w:r w:rsidR="00DF080A">
        <w:rPr>
          <w:rFonts w:ascii="標楷體" w:eastAsia="標楷體" w:hAnsi="標楷體" w:cs="新細明體" w:hint="eastAsia"/>
          <w:color w:val="000000"/>
          <w:kern w:val="0"/>
          <w:sz w:val="28"/>
          <w:szCs w:val="28"/>
        </w:rPr>
        <w:t>9</w:t>
      </w:r>
      <w:r>
        <w:rPr>
          <w:rFonts w:ascii="標楷體" w:eastAsia="標楷體" w:hAnsi="標楷體" w:cs="新細明體"/>
          <w:color w:val="000000"/>
          <w:kern w:val="0"/>
          <w:sz w:val="28"/>
          <w:szCs w:val="28"/>
        </w:rPr>
        <w:t>月</w:t>
      </w:r>
      <w:r w:rsidR="00DF080A">
        <w:rPr>
          <w:rFonts w:ascii="標楷體" w:eastAsia="標楷體" w:hAnsi="標楷體" w:cs="新細明體" w:hint="eastAsia"/>
          <w:color w:val="000000"/>
          <w:kern w:val="0"/>
          <w:sz w:val="28"/>
          <w:szCs w:val="28"/>
        </w:rPr>
        <w:t>1</w:t>
      </w:r>
      <w:r w:rsidR="00C336CC">
        <w:rPr>
          <w:rFonts w:ascii="標楷體" w:eastAsia="標楷體" w:hAnsi="標楷體" w:cs="新細明體"/>
          <w:color w:val="000000"/>
          <w:kern w:val="0"/>
          <w:sz w:val="28"/>
          <w:szCs w:val="28"/>
        </w:rPr>
        <w:t>8</w:t>
      </w:r>
      <w:r>
        <w:rPr>
          <w:rFonts w:ascii="標楷體" w:eastAsia="標楷體" w:hAnsi="標楷體" w:cs="新細明體"/>
          <w:color w:val="000000"/>
          <w:kern w:val="0"/>
          <w:sz w:val="28"/>
          <w:szCs w:val="28"/>
        </w:rPr>
        <w:t>日（星期</w:t>
      </w:r>
      <w:r w:rsidR="00C336CC">
        <w:rPr>
          <w:rFonts w:ascii="標楷體" w:eastAsia="標楷體" w:hAnsi="標楷體" w:cs="新細明體" w:hint="eastAsia"/>
          <w:color w:val="000000"/>
          <w:kern w:val="0"/>
          <w:sz w:val="28"/>
          <w:szCs w:val="28"/>
        </w:rPr>
        <w:t>一</w:t>
      </w:r>
      <w:r>
        <w:rPr>
          <w:rFonts w:ascii="標楷體" w:eastAsia="標楷體" w:hAnsi="標楷體" w:cs="新細明體"/>
          <w:color w:val="000000"/>
          <w:kern w:val="0"/>
          <w:sz w:val="28"/>
          <w:szCs w:val="28"/>
        </w:rPr>
        <w:t>）上午9時前至學務處報到，未依規定時間報到者將不予受理，考生不得異議。</w:t>
      </w:r>
    </w:p>
    <w:p w:rsidR="00D602DA" w:rsidRDefault="00AD7E61">
      <w:pPr>
        <w:numPr>
          <w:ilvl w:val="0"/>
          <w:numId w:val="1"/>
        </w:numPr>
        <w:spacing w:before="180" w:line="440" w:lineRule="exact"/>
        <w:ind w:left="841" w:hanging="841"/>
      </w:pPr>
      <w:r>
        <w:rPr>
          <w:rFonts w:ascii="標楷體" w:eastAsia="標楷體" w:hAnsi="標楷體"/>
          <w:b/>
          <w:sz w:val="28"/>
          <w:szCs w:val="28"/>
        </w:rPr>
        <w:t>錄取方式：</w:t>
      </w:r>
      <w:r>
        <w:rPr>
          <w:rFonts w:ascii="標楷體" w:eastAsia="標楷體" w:hAnsi="標楷體"/>
          <w:sz w:val="28"/>
          <w:szCs w:val="28"/>
        </w:rPr>
        <w:t>依總成績高低擇優錄取，若總成績未達75分不予錄取。</w:t>
      </w:r>
    </w:p>
    <w:p w:rsidR="00D602DA" w:rsidRDefault="00AD7E61">
      <w:pPr>
        <w:numPr>
          <w:ilvl w:val="0"/>
          <w:numId w:val="1"/>
        </w:numPr>
        <w:spacing w:before="180" w:line="440" w:lineRule="exact"/>
        <w:ind w:left="841" w:hanging="841"/>
      </w:pPr>
      <w:r>
        <w:rPr>
          <w:rFonts w:ascii="標楷體" w:eastAsia="標楷體" w:hAnsi="標楷體"/>
          <w:b/>
          <w:sz w:val="28"/>
          <w:szCs w:val="28"/>
        </w:rPr>
        <w:t>放榜：</w:t>
      </w:r>
      <w:r w:rsidR="00DF080A" w:rsidRPr="00DF080A">
        <w:rPr>
          <w:rFonts w:ascii="標楷體" w:eastAsia="標楷體" w:hAnsi="標楷體" w:hint="eastAsia"/>
          <w:sz w:val="28"/>
          <w:szCs w:val="28"/>
        </w:rPr>
        <w:t>1</w:t>
      </w:r>
      <w:r w:rsidR="00DF080A" w:rsidRPr="00DF080A">
        <w:rPr>
          <w:rFonts w:ascii="標楷體" w:eastAsia="標楷體" w:hAnsi="標楷體"/>
          <w:sz w:val="28"/>
          <w:szCs w:val="28"/>
        </w:rPr>
        <w:t>12</w:t>
      </w:r>
      <w:r w:rsidRPr="00DF080A">
        <w:rPr>
          <w:rFonts w:ascii="標楷體" w:eastAsia="標楷體" w:hAnsi="標楷體"/>
          <w:sz w:val="28"/>
          <w:szCs w:val="28"/>
        </w:rPr>
        <w:t>年</w:t>
      </w:r>
      <w:r w:rsidR="00DF080A">
        <w:rPr>
          <w:rFonts w:ascii="標楷體" w:eastAsia="標楷體" w:hAnsi="標楷體" w:hint="eastAsia"/>
          <w:sz w:val="28"/>
          <w:szCs w:val="28"/>
        </w:rPr>
        <w:t>9</w:t>
      </w:r>
      <w:r>
        <w:rPr>
          <w:rFonts w:ascii="標楷體" w:eastAsia="標楷體" w:hAnsi="標楷體"/>
          <w:sz w:val="28"/>
          <w:szCs w:val="28"/>
        </w:rPr>
        <w:t>月</w:t>
      </w:r>
      <w:r w:rsidR="00DF080A">
        <w:rPr>
          <w:rFonts w:ascii="標楷體" w:eastAsia="標楷體" w:hAnsi="標楷體" w:hint="eastAsia"/>
          <w:sz w:val="28"/>
          <w:szCs w:val="28"/>
        </w:rPr>
        <w:t>1</w:t>
      </w:r>
      <w:r w:rsidR="00DF080A">
        <w:rPr>
          <w:rFonts w:ascii="標楷體" w:eastAsia="標楷體" w:hAnsi="標楷體"/>
          <w:sz w:val="28"/>
          <w:szCs w:val="28"/>
        </w:rPr>
        <w:t>8</w:t>
      </w:r>
      <w:r>
        <w:rPr>
          <w:rFonts w:ascii="標楷體" w:eastAsia="標楷體" w:hAnsi="標楷體" w:cs="新細明體"/>
          <w:color w:val="000000"/>
          <w:kern w:val="0"/>
          <w:sz w:val="28"/>
          <w:szCs w:val="28"/>
        </w:rPr>
        <w:t>日</w:t>
      </w:r>
      <w:r>
        <w:rPr>
          <w:rFonts w:ascii="標楷體" w:eastAsia="標楷體" w:hAnsi="標楷體"/>
          <w:sz w:val="28"/>
          <w:szCs w:val="28"/>
        </w:rPr>
        <w:t>下午6時前公告於本校網站</w:t>
      </w:r>
    </w:p>
    <w:p w:rsidR="00D602DA" w:rsidRDefault="00AD7E61">
      <w:pPr>
        <w:spacing w:line="440" w:lineRule="exact"/>
        <w:ind w:left="720"/>
      </w:pPr>
      <w:r>
        <w:rPr>
          <w:rFonts w:ascii="標楷體" w:eastAsia="標楷體" w:hAnsi="標楷體"/>
          <w:color w:val="000000"/>
          <w:kern w:val="0"/>
          <w:sz w:val="28"/>
        </w:rPr>
        <w:t xml:space="preserve">        </w:t>
      </w:r>
      <w:proofErr w:type="gramStart"/>
      <w:r>
        <w:rPr>
          <w:rFonts w:ascii="標楷體" w:eastAsia="標楷體" w:hAnsi="標楷體"/>
          <w:color w:val="000000"/>
          <w:kern w:val="0"/>
          <w:sz w:val="28"/>
        </w:rPr>
        <w:t>（</w:t>
      </w:r>
      <w:proofErr w:type="gramEnd"/>
      <w:r>
        <w:fldChar w:fldCharType="begin"/>
      </w:r>
      <w:r>
        <w:instrText xml:space="preserve"> HYPERLINK  "http://www.pttsh.ttct.edu.tw" </w:instrText>
      </w:r>
      <w:r>
        <w:fldChar w:fldCharType="separate"/>
      </w:r>
      <w:r>
        <w:rPr>
          <w:rStyle w:val="ab"/>
          <w:rFonts w:ascii="標楷體" w:eastAsia="標楷體" w:hAnsi="標楷體"/>
          <w:color w:val="000000"/>
          <w:sz w:val="28"/>
          <w:szCs w:val="28"/>
        </w:rPr>
        <w:t>http://www.klsh.kl.edu.tw</w:t>
      </w:r>
      <w:r>
        <w:rPr>
          <w:rStyle w:val="ab"/>
          <w:rFonts w:ascii="標楷體" w:eastAsia="標楷體" w:hAnsi="標楷體"/>
          <w:color w:val="000000"/>
          <w:sz w:val="28"/>
          <w:szCs w:val="28"/>
        </w:rPr>
        <w:fldChar w:fldCharType="end"/>
      </w:r>
      <w:proofErr w:type="gramStart"/>
      <w:r>
        <w:rPr>
          <w:rFonts w:ascii="標楷體" w:eastAsia="標楷體" w:hAnsi="標楷體"/>
          <w:color w:val="000000"/>
          <w:kern w:val="0"/>
          <w:sz w:val="28"/>
        </w:rPr>
        <w:t>）</w:t>
      </w:r>
      <w:proofErr w:type="gramEnd"/>
      <w:r>
        <w:rPr>
          <w:rFonts w:ascii="標楷體" w:eastAsia="標楷體" w:hAnsi="標楷體"/>
          <w:color w:val="000000"/>
          <w:kern w:val="0"/>
          <w:sz w:val="28"/>
        </w:rPr>
        <w:t>。</w:t>
      </w:r>
    </w:p>
    <w:p w:rsidR="00D602DA" w:rsidRDefault="00AD7E61">
      <w:pPr>
        <w:pageBreakBefore/>
        <w:numPr>
          <w:ilvl w:val="0"/>
          <w:numId w:val="1"/>
        </w:numPr>
        <w:spacing w:before="180" w:line="440" w:lineRule="exact"/>
        <w:ind w:left="841" w:hanging="841"/>
        <w:rPr>
          <w:rFonts w:ascii="標楷體" w:eastAsia="標楷體" w:hAnsi="標楷體"/>
          <w:b/>
          <w:sz w:val="28"/>
          <w:szCs w:val="28"/>
        </w:rPr>
      </w:pPr>
      <w:r>
        <w:rPr>
          <w:rFonts w:ascii="標楷體" w:eastAsia="標楷體" w:hAnsi="標楷體"/>
          <w:b/>
          <w:sz w:val="28"/>
          <w:szCs w:val="28"/>
        </w:rPr>
        <w:lastRenderedPageBreak/>
        <w:t>報到：</w:t>
      </w:r>
    </w:p>
    <w:p w:rsidR="00D602DA" w:rsidRDefault="00AD7E61">
      <w:pPr>
        <w:numPr>
          <w:ilvl w:val="0"/>
          <w:numId w:val="8"/>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錄取人員請於</w:t>
      </w:r>
      <w:r w:rsidR="00DF080A">
        <w:rPr>
          <w:rFonts w:ascii="標楷體" w:eastAsia="標楷體" w:hAnsi="標楷體" w:cs="新細明體" w:hint="eastAsia"/>
          <w:color w:val="000000"/>
          <w:kern w:val="0"/>
          <w:sz w:val="28"/>
          <w:szCs w:val="28"/>
        </w:rPr>
        <w:t>1</w:t>
      </w:r>
      <w:r w:rsidR="00DF080A">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年</w:t>
      </w:r>
      <w:r w:rsidR="00DF080A">
        <w:rPr>
          <w:rFonts w:ascii="標楷體" w:eastAsia="標楷體" w:hAnsi="標楷體" w:cs="新細明體" w:hint="eastAsia"/>
          <w:color w:val="000000"/>
          <w:kern w:val="0"/>
          <w:sz w:val="28"/>
          <w:szCs w:val="28"/>
        </w:rPr>
        <w:t>9</w:t>
      </w:r>
      <w:r>
        <w:rPr>
          <w:rFonts w:ascii="標楷體" w:eastAsia="標楷體" w:hAnsi="標楷體" w:cs="新細明體"/>
          <w:color w:val="000000"/>
          <w:kern w:val="0"/>
          <w:sz w:val="28"/>
          <w:szCs w:val="28"/>
        </w:rPr>
        <w:t>月</w:t>
      </w:r>
      <w:r w:rsidR="00DF080A">
        <w:rPr>
          <w:rFonts w:ascii="標楷體" w:eastAsia="標楷體" w:hAnsi="標楷體" w:cs="新細明體" w:hint="eastAsia"/>
          <w:color w:val="000000"/>
          <w:kern w:val="0"/>
          <w:sz w:val="28"/>
          <w:szCs w:val="28"/>
        </w:rPr>
        <w:t>1</w:t>
      </w:r>
      <w:r w:rsidR="00DF080A">
        <w:rPr>
          <w:rFonts w:ascii="標楷體" w:eastAsia="標楷體" w:hAnsi="標楷體" w:cs="新細明體"/>
          <w:color w:val="000000"/>
          <w:kern w:val="0"/>
          <w:sz w:val="28"/>
          <w:szCs w:val="28"/>
        </w:rPr>
        <w:t>9</w:t>
      </w:r>
      <w:r>
        <w:rPr>
          <w:rFonts w:ascii="標楷體" w:eastAsia="標楷體" w:hAnsi="標楷體" w:cs="新細明體"/>
          <w:color w:val="000000"/>
          <w:kern w:val="0"/>
          <w:sz w:val="28"/>
          <w:szCs w:val="28"/>
        </w:rPr>
        <w:t>日上午9時至本校學</w:t>
      </w:r>
      <w:proofErr w:type="gramStart"/>
      <w:r>
        <w:rPr>
          <w:rFonts w:ascii="標楷體" w:eastAsia="標楷體" w:hAnsi="標楷體" w:cs="新細明體"/>
          <w:color w:val="000000"/>
          <w:kern w:val="0"/>
          <w:sz w:val="28"/>
          <w:szCs w:val="28"/>
        </w:rPr>
        <w:t>務</w:t>
      </w:r>
      <w:proofErr w:type="gramEnd"/>
      <w:r>
        <w:rPr>
          <w:rFonts w:ascii="標楷體" w:eastAsia="標楷體" w:hAnsi="標楷體" w:cs="新細明體"/>
          <w:color w:val="000000"/>
          <w:kern w:val="0"/>
          <w:sz w:val="28"/>
          <w:szCs w:val="28"/>
        </w:rPr>
        <w:t>處辦理報到手續。</w:t>
      </w:r>
    </w:p>
    <w:p w:rsidR="00D602DA" w:rsidRDefault="00AD7E61">
      <w:pPr>
        <w:numPr>
          <w:ilvl w:val="0"/>
          <w:numId w:val="8"/>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正取人員逾期未完成報到者視同自動棄權，其資格由備取人員依序遞補錄用。</w:t>
      </w:r>
    </w:p>
    <w:p w:rsidR="00D602DA" w:rsidRDefault="00AD7E61">
      <w:pPr>
        <w:numPr>
          <w:ilvl w:val="0"/>
          <w:numId w:val="1"/>
        </w:numPr>
        <w:spacing w:line="440" w:lineRule="exact"/>
        <w:ind w:left="841" w:hanging="841"/>
        <w:rPr>
          <w:rFonts w:ascii="標楷體" w:eastAsia="標楷體" w:hAnsi="標楷體"/>
          <w:b/>
          <w:sz w:val="28"/>
          <w:szCs w:val="28"/>
        </w:rPr>
      </w:pPr>
      <w:r>
        <w:rPr>
          <w:rFonts w:ascii="標楷體" w:eastAsia="標楷體" w:hAnsi="標楷體"/>
          <w:b/>
          <w:sz w:val="28"/>
          <w:szCs w:val="28"/>
        </w:rPr>
        <w:t xml:space="preserve">附則： </w:t>
      </w:r>
    </w:p>
    <w:p w:rsidR="00D602DA" w:rsidRDefault="00AD7E61">
      <w:pPr>
        <w:numPr>
          <w:ilvl w:val="0"/>
          <w:numId w:val="9"/>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繳交文件如有虛偽、不實等情事者，取消甄選資格；如經錄取，取消錄取資格，如涉及刑責，由應試者自行負責。 </w:t>
      </w:r>
    </w:p>
    <w:p w:rsidR="00D602DA" w:rsidRDefault="00AD7E61">
      <w:pPr>
        <w:numPr>
          <w:ilvl w:val="0"/>
          <w:numId w:val="9"/>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「公務人員任用法」第28條：有下列情事之一，不得任用為公務人員：</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 未具或喪失中華民國國籍者。</w:t>
      </w:r>
    </w:p>
    <w:p w:rsidR="00D602DA" w:rsidRDefault="00AD7E61">
      <w:pPr>
        <w:snapToGrid w:val="0"/>
        <w:spacing w:line="440" w:lineRule="exact"/>
        <w:ind w:left="7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2. 具中華民國國籍兼具外國國籍者。但其他法律另有規定者，不在</w:t>
      </w:r>
    </w:p>
    <w:p w:rsidR="00D602DA" w:rsidRDefault="00AD7E61">
      <w:pPr>
        <w:snapToGrid w:val="0"/>
        <w:spacing w:line="440" w:lineRule="exact"/>
        <w:ind w:left="7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此限。</w:t>
      </w:r>
    </w:p>
    <w:p w:rsidR="00D602DA" w:rsidRDefault="00AD7E61">
      <w:pPr>
        <w:snapToGrid w:val="0"/>
        <w:spacing w:line="440" w:lineRule="exact"/>
        <w:ind w:left="7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3. 動員戡亂時期終止後，曾犯內亂罪、外患罪，經判刑確定或通緝</w:t>
      </w:r>
    </w:p>
    <w:p w:rsidR="00D602DA" w:rsidRDefault="00AD7E61">
      <w:pPr>
        <w:snapToGrid w:val="0"/>
        <w:spacing w:line="440" w:lineRule="exact"/>
        <w:ind w:left="7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有案尚未結案者。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4. 曾服公務有貪污行為，經判刑確定或通緝有案尚未結案者。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5. 犯前二款以外之罪，判處有期徒刑以上之刑確定，尚未執行或執</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行未畢者。但受緩刑宣告者，不在此限。</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6. 依法停止任用者。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7. 褫奪公權尚未復權者。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8. 受禁治產宣告，尚未撤銷者。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9. 經合格醫師證明有精神病者。</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公務人員於任用後，有前項第一款至第七款情事之</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者，應予免職；有第八款及第九款情事之</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者，應依規定辦理退休或資遣。任用後發現其於任用時有前項各款情事之</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 xml:space="preserve">者，應撤銷任用。 </w:t>
      </w:r>
    </w:p>
    <w:p w:rsidR="00D602DA" w:rsidRDefault="00AD7E61">
      <w:pPr>
        <w:snapToGrid w:val="0"/>
        <w:spacing w:line="440" w:lineRule="exact"/>
        <w:ind w:left="14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前項撤銷任用人員，其任職期間之職務行為，不失其效力；業已依規定支付之俸給及其他給付，不予追還。 </w:t>
      </w:r>
    </w:p>
    <w:p w:rsidR="00D602DA" w:rsidRDefault="00AD7E61">
      <w:pPr>
        <w:numPr>
          <w:ilvl w:val="0"/>
          <w:numId w:val="9"/>
        </w:numPr>
        <w:snapToGrid w:val="0"/>
        <w:spacing w:line="4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如遇天然災害或不可抗拒之因素，而致上述甄選日程需作變更時，於本校網站公告。</w:t>
      </w:r>
    </w:p>
    <w:p w:rsidR="00D602DA" w:rsidRDefault="00AD7E61">
      <w:pPr>
        <w:pStyle w:val="af3"/>
        <w:numPr>
          <w:ilvl w:val="0"/>
          <w:numId w:val="1"/>
        </w:numPr>
        <w:snapToGrid w:val="0"/>
        <w:spacing w:line="440" w:lineRule="exact"/>
        <w:ind w:left="966" w:hanging="966"/>
      </w:pPr>
      <w:r>
        <w:rPr>
          <w:rFonts w:ascii="標楷體" w:eastAsia="標楷體" w:hAnsi="標楷體"/>
          <w:color w:val="000000"/>
          <w:sz w:val="28"/>
          <w:szCs w:val="28"/>
        </w:rPr>
        <w:t>本簡章如有未盡事宜，悉依相關法令規定辦理。</w:t>
      </w:r>
    </w:p>
    <w:p w:rsidR="00D602DA" w:rsidRDefault="00AD7E61">
      <w:pPr>
        <w:pageBreakBefore/>
        <w:tabs>
          <w:tab w:val="left" w:pos="4242"/>
        </w:tabs>
        <w:spacing w:after="180" w:line="0" w:lineRule="atLeast"/>
        <w:jc w:val="center"/>
      </w:pPr>
      <w:r>
        <w:rPr>
          <w:rFonts w:ascii="標楷體" w:eastAsia="標楷體" w:hAnsi="標楷體"/>
          <w:b/>
          <w:sz w:val="32"/>
          <w:szCs w:val="32"/>
        </w:rPr>
        <w:lastRenderedPageBreak/>
        <w:t>國立基隆高級中學112學年度本土語文教育直播共學</w:t>
      </w:r>
    </w:p>
    <w:p w:rsidR="00D602DA" w:rsidRDefault="00AD7E61">
      <w:pPr>
        <w:tabs>
          <w:tab w:val="left" w:pos="4242"/>
        </w:tabs>
        <w:spacing w:after="180" w:line="0" w:lineRule="atLeast"/>
        <w:jc w:val="center"/>
      </w:pPr>
      <w:r>
        <w:rPr>
          <w:rFonts w:ascii="標楷體" w:eastAsia="標楷體" w:hAnsi="標楷體"/>
          <w:b/>
          <w:sz w:val="32"/>
          <w:szCs w:val="32"/>
        </w:rPr>
        <w:t>教學支援人力資源中心專案</w:t>
      </w:r>
      <w:r>
        <w:rPr>
          <w:rFonts w:eastAsia="標楷體"/>
          <w:b/>
          <w:sz w:val="32"/>
          <w:szCs w:val="32"/>
        </w:rPr>
        <w:t xml:space="preserve">  </w:t>
      </w:r>
      <w:r>
        <w:rPr>
          <w:rFonts w:eastAsia="標楷體"/>
          <w:b/>
          <w:sz w:val="32"/>
          <w:szCs w:val="32"/>
        </w:rPr>
        <w:t>報名表</w:t>
      </w:r>
    </w:p>
    <w:tbl>
      <w:tblPr>
        <w:tblW w:w="10516" w:type="dxa"/>
        <w:tblInd w:w="-256" w:type="dxa"/>
        <w:tblLayout w:type="fixed"/>
        <w:tblCellMar>
          <w:left w:w="10" w:type="dxa"/>
          <w:right w:w="10" w:type="dxa"/>
        </w:tblCellMar>
        <w:tblLook w:val="0000" w:firstRow="0" w:lastRow="0" w:firstColumn="0" w:lastColumn="0" w:noHBand="0" w:noVBand="0"/>
      </w:tblPr>
      <w:tblGrid>
        <w:gridCol w:w="1004"/>
        <w:gridCol w:w="2520"/>
        <w:gridCol w:w="720"/>
        <w:gridCol w:w="9"/>
        <w:gridCol w:w="891"/>
        <w:gridCol w:w="720"/>
        <w:gridCol w:w="540"/>
        <w:gridCol w:w="1800"/>
        <w:gridCol w:w="180"/>
        <w:gridCol w:w="540"/>
        <w:gridCol w:w="1592"/>
      </w:tblGrid>
      <w:tr w:rsidR="00D602DA">
        <w:trPr>
          <w:cantSplit/>
          <w:trHeight w:val="695"/>
        </w:trPr>
        <w:tc>
          <w:tcPr>
            <w:tcW w:w="1004"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姓名</w:t>
            </w:r>
          </w:p>
        </w:tc>
        <w:tc>
          <w:tcPr>
            <w:tcW w:w="252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72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性</w:t>
            </w:r>
          </w:p>
          <w:p w:rsidR="00D602DA" w:rsidRDefault="00AD7E61">
            <w:pPr>
              <w:snapToGrid w:val="0"/>
              <w:jc w:val="center"/>
              <w:rPr>
                <w:rFonts w:eastAsia="標楷體"/>
                <w:b/>
                <w:szCs w:val="24"/>
              </w:rPr>
            </w:pPr>
            <w:r>
              <w:rPr>
                <w:rFonts w:eastAsia="標楷體"/>
                <w:b/>
                <w:szCs w:val="24"/>
              </w:rPr>
              <w:t>別</w:t>
            </w:r>
          </w:p>
        </w:tc>
        <w:tc>
          <w:tcPr>
            <w:tcW w:w="900" w:type="dxa"/>
            <w:gridSpan w:val="2"/>
            <w:tcBorders>
              <w:top w:val="single" w:sz="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1260" w:type="dxa"/>
            <w:gridSpan w:val="2"/>
            <w:tcBorders>
              <w:top w:val="single" w:sz="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出生日期</w:t>
            </w:r>
          </w:p>
        </w:tc>
        <w:tc>
          <w:tcPr>
            <w:tcW w:w="1980"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vMerge w:val="restart"/>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正面脫帽相片</w:t>
            </w:r>
          </w:p>
        </w:tc>
      </w:tr>
      <w:tr w:rsidR="00D602DA">
        <w:trPr>
          <w:cantSplit/>
          <w:trHeight w:val="691"/>
        </w:trPr>
        <w:tc>
          <w:tcPr>
            <w:tcW w:w="100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住址</w:t>
            </w:r>
          </w:p>
        </w:tc>
        <w:tc>
          <w:tcPr>
            <w:tcW w:w="73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vMerge/>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cantSplit/>
          <w:trHeight w:val="890"/>
        </w:trPr>
        <w:tc>
          <w:tcPr>
            <w:tcW w:w="100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學歷</w:t>
            </w:r>
          </w:p>
        </w:tc>
        <w:tc>
          <w:tcPr>
            <w:tcW w:w="3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科系</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vMerge/>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cantSplit/>
          <w:trHeight w:val="890"/>
        </w:trPr>
        <w:tc>
          <w:tcPr>
            <w:tcW w:w="100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電子郵件信箱</w:t>
            </w:r>
          </w:p>
        </w:tc>
        <w:tc>
          <w:tcPr>
            <w:tcW w:w="32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聯絡電話</w:t>
            </w:r>
          </w:p>
          <w:p w:rsidR="00D602DA" w:rsidRDefault="00AD7E61">
            <w:pPr>
              <w:snapToGrid w:val="0"/>
              <w:jc w:val="center"/>
              <w:rPr>
                <w:rFonts w:eastAsia="標楷體"/>
                <w:b/>
                <w:szCs w:val="24"/>
              </w:rPr>
            </w:pPr>
            <w:r>
              <w:rPr>
                <w:rFonts w:eastAsia="標楷體"/>
                <w:b/>
                <w:szCs w:val="24"/>
              </w:rPr>
              <w:t>手機號碼</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vMerge/>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cantSplit/>
          <w:trHeight w:val="890"/>
        </w:trPr>
        <w:tc>
          <w:tcPr>
            <w:tcW w:w="10516" w:type="dxa"/>
            <w:gridSpan w:val="11"/>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rPr>
                <w:rFonts w:eastAsia="標楷體"/>
                <w:b/>
                <w:szCs w:val="24"/>
              </w:rPr>
            </w:pPr>
          </w:p>
          <w:p w:rsidR="00D602DA" w:rsidRDefault="00AD7E61">
            <w:pPr>
              <w:snapToGrid w:val="0"/>
            </w:pPr>
            <w:r>
              <w:rPr>
                <w:rFonts w:eastAsia="標楷體"/>
                <w:b/>
                <w:color w:val="FF0000"/>
                <w:szCs w:val="24"/>
              </w:rPr>
              <w:t>身心障礙人員請提供身障手冊影本</w:t>
            </w:r>
            <w:r>
              <w:rPr>
                <w:rFonts w:eastAsia="標楷體"/>
                <w:b/>
                <w:color w:val="FF0000"/>
                <w:szCs w:val="24"/>
              </w:rPr>
              <w:t xml:space="preserve">    □</w:t>
            </w:r>
            <w:r>
              <w:rPr>
                <w:rFonts w:eastAsia="標楷體"/>
                <w:b/>
                <w:color w:val="FF0000"/>
                <w:szCs w:val="24"/>
              </w:rPr>
              <w:t>有</w:t>
            </w:r>
            <w:r>
              <w:rPr>
                <w:rFonts w:eastAsia="標楷體"/>
                <w:b/>
                <w:color w:val="FF0000"/>
                <w:szCs w:val="24"/>
              </w:rPr>
              <w:t>□</w:t>
            </w:r>
            <w:r>
              <w:rPr>
                <w:rFonts w:eastAsia="標楷體"/>
                <w:b/>
                <w:color w:val="FF0000"/>
                <w:szCs w:val="24"/>
              </w:rPr>
              <w:t>無</w:t>
            </w:r>
          </w:p>
        </w:tc>
      </w:tr>
      <w:tr w:rsidR="00D602DA">
        <w:trPr>
          <w:cantSplit/>
          <w:trHeight w:val="744"/>
        </w:trPr>
        <w:tc>
          <w:tcPr>
            <w:tcW w:w="5144"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AD7E61">
            <w:pPr>
              <w:snapToGrid w:val="0"/>
              <w:spacing w:line="240" w:lineRule="atLeast"/>
              <w:jc w:val="center"/>
              <w:rPr>
                <w:rFonts w:ascii="標楷體" w:eastAsia="標楷體" w:hAnsi="標楷體"/>
                <w:b/>
                <w:kern w:val="0"/>
                <w:szCs w:val="24"/>
              </w:rPr>
            </w:pPr>
            <w:r>
              <w:rPr>
                <w:rFonts w:ascii="標楷體" w:eastAsia="標楷體" w:hAnsi="標楷體"/>
                <w:b/>
                <w:kern w:val="0"/>
                <w:szCs w:val="24"/>
              </w:rPr>
              <w:t>身分證影本正面黏貼欄</w:t>
            </w: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kern w:val="0"/>
                <w:szCs w:val="24"/>
              </w:rPr>
            </w:pPr>
          </w:p>
          <w:p w:rsidR="00D602DA" w:rsidRDefault="00D602DA">
            <w:pPr>
              <w:snapToGrid w:val="0"/>
              <w:spacing w:line="240" w:lineRule="atLeast"/>
              <w:jc w:val="center"/>
              <w:rPr>
                <w:rFonts w:ascii="標楷體" w:eastAsia="標楷體" w:hAnsi="標楷體"/>
                <w:b/>
                <w:szCs w:val="24"/>
              </w:rPr>
            </w:pPr>
          </w:p>
        </w:tc>
        <w:tc>
          <w:tcPr>
            <w:tcW w:w="537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spacing w:line="240" w:lineRule="atLeast"/>
              <w:jc w:val="center"/>
            </w:pPr>
            <w:r>
              <w:rPr>
                <w:rFonts w:ascii="標楷體" w:eastAsia="標楷體" w:hAnsi="標楷體"/>
                <w:b/>
                <w:kern w:val="0"/>
                <w:szCs w:val="24"/>
              </w:rPr>
              <w:t>身分證影本反面黏貼欄</w:t>
            </w:r>
          </w:p>
        </w:tc>
      </w:tr>
      <w:tr w:rsidR="00D602DA">
        <w:trPr>
          <w:cantSplit/>
          <w:trHeight w:val="469"/>
        </w:trPr>
        <w:tc>
          <w:tcPr>
            <w:tcW w:w="1004"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經</w:t>
            </w:r>
          </w:p>
          <w:p w:rsidR="00D602DA" w:rsidRDefault="00D602DA">
            <w:pPr>
              <w:snapToGrid w:val="0"/>
              <w:jc w:val="center"/>
              <w:rPr>
                <w:rFonts w:eastAsia="標楷體"/>
                <w:b/>
                <w:szCs w:val="24"/>
              </w:rPr>
            </w:pPr>
          </w:p>
          <w:p w:rsidR="00D602DA" w:rsidRDefault="00D602DA">
            <w:pPr>
              <w:snapToGrid w:val="0"/>
              <w:jc w:val="center"/>
              <w:rPr>
                <w:rFonts w:eastAsia="標楷體"/>
                <w:b/>
                <w:szCs w:val="24"/>
              </w:rPr>
            </w:pPr>
          </w:p>
          <w:p w:rsidR="00D602DA" w:rsidRDefault="00D602DA">
            <w:pPr>
              <w:snapToGrid w:val="0"/>
              <w:jc w:val="center"/>
              <w:rPr>
                <w:rFonts w:eastAsia="標楷體"/>
                <w:b/>
                <w:szCs w:val="24"/>
              </w:rPr>
            </w:pPr>
          </w:p>
          <w:p w:rsidR="00D602DA" w:rsidRDefault="00D602DA">
            <w:pPr>
              <w:snapToGrid w:val="0"/>
              <w:jc w:val="center"/>
              <w:rPr>
                <w:rFonts w:eastAsia="標楷體"/>
                <w:b/>
                <w:szCs w:val="24"/>
              </w:rPr>
            </w:pPr>
          </w:p>
          <w:p w:rsidR="00D602DA" w:rsidRDefault="00AD7E61">
            <w:pPr>
              <w:snapToGrid w:val="0"/>
              <w:jc w:val="center"/>
              <w:rPr>
                <w:rFonts w:eastAsia="標楷體"/>
                <w:b/>
                <w:szCs w:val="24"/>
              </w:rPr>
            </w:pPr>
            <w:r>
              <w:rPr>
                <w:rFonts w:eastAsia="標楷體"/>
                <w:b/>
                <w:szCs w:val="24"/>
              </w:rPr>
              <w:t>歷</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服務單位</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職稱</w:t>
            </w: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工作項目內容</w:t>
            </w:r>
          </w:p>
        </w:tc>
        <w:tc>
          <w:tcPr>
            <w:tcW w:w="213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起訖日期</w:t>
            </w:r>
          </w:p>
        </w:tc>
      </w:tr>
      <w:tr w:rsidR="00D602DA">
        <w:trPr>
          <w:cantSplit/>
          <w:trHeight w:val="485"/>
        </w:trPr>
        <w:tc>
          <w:tcPr>
            <w:tcW w:w="100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cantSplit/>
          <w:trHeight w:val="485"/>
        </w:trPr>
        <w:tc>
          <w:tcPr>
            <w:tcW w:w="100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cantSplit/>
          <w:trHeight w:val="522"/>
        </w:trPr>
        <w:tc>
          <w:tcPr>
            <w:tcW w:w="100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213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r>
      <w:tr w:rsidR="00D602DA">
        <w:trPr>
          <w:trHeight w:val="2118"/>
        </w:trPr>
        <w:tc>
          <w:tcPr>
            <w:tcW w:w="10516" w:type="dxa"/>
            <w:gridSpan w:val="11"/>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rPr>
                <w:rFonts w:eastAsia="標楷體"/>
                <w:b/>
                <w:szCs w:val="24"/>
              </w:rPr>
            </w:pPr>
            <w:r>
              <w:rPr>
                <w:rFonts w:eastAsia="標楷體"/>
                <w:b/>
                <w:szCs w:val="24"/>
              </w:rPr>
              <w:t>如有下列情事之一時，除無異議放棄錄取資格外，並願負相關法律責任：</w:t>
            </w:r>
          </w:p>
          <w:p w:rsidR="00D602DA" w:rsidRDefault="00AD7E61">
            <w:pPr>
              <w:numPr>
                <w:ilvl w:val="0"/>
                <w:numId w:val="10"/>
              </w:numPr>
              <w:snapToGrid w:val="0"/>
            </w:pPr>
            <w:r>
              <w:rPr>
                <w:rFonts w:eastAsia="標楷體"/>
                <w:b/>
                <w:szCs w:val="24"/>
              </w:rPr>
              <w:t>資料偽造不實或有違反公務人員任用法第</w:t>
            </w:r>
            <w:r>
              <w:rPr>
                <w:rFonts w:eastAsia="標楷體"/>
                <w:b/>
                <w:szCs w:val="24"/>
              </w:rPr>
              <w:t>26</w:t>
            </w:r>
            <w:r>
              <w:rPr>
                <w:rFonts w:eastAsia="標楷體"/>
                <w:b/>
                <w:szCs w:val="24"/>
              </w:rPr>
              <w:t>、</w:t>
            </w:r>
            <w:r>
              <w:rPr>
                <w:rFonts w:eastAsia="標楷體"/>
                <w:b/>
                <w:szCs w:val="24"/>
              </w:rPr>
              <w:t>28</w:t>
            </w:r>
            <w:r>
              <w:rPr>
                <w:rFonts w:eastAsia="標楷體"/>
                <w:b/>
                <w:szCs w:val="24"/>
              </w:rPr>
              <w:t>條及公務人員</w:t>
            </w:r>
            <w:proofErr w:type="gramStart"/>
            <w:r>
              <w:rPr>
                <w:rFonts w:eastAsia="標楷體"/>
                <w:b/>
                <w:szCs w:val="24"/>
              </w:rPr>
              <w:t>陞</w:t>
            </w:r>
            <w:proofErr w:type="gramEnd"/>
            <w:r>
              <w:rPr>
                <w:rFonts w:eastAsia="標楷體"/>
                <w:b/>
                <w:szCs w:val="24"/>
              </w:rPr>
              <w:t>遷法第</w:t>
            </w:r>
            <w:r>
              <w:rPr>
                <w:rFonts w:eastAsia="標楷體"/>
                <w:b/>
                <w:szCs w:val="24"/>
              </w:rPr>
              <w:t>12</w:t>
            </w:r>
            <w:r>
              <w:rPr>
                <w:rFonts w:eastAsia="標楷體"/>
                <w:b/>
                <w:szCs w:val="24"/>
              </w:rPr>
              <w:t>條各款情事之規定。</w:t>
            </w:r>
          </w:p>
          <w:p w:rsidR="00D602DA" w:rsidRDefault="00AD7E61">
            <w:pPr>
              <w:numPr>
                <w:ilvl w:val="0"/>
                <w:numId w:val="10"/>
              </w:numPr>
              <w:snapToGrid w:val="0"/>
              <w:rPr>
                <w:rFonts w:eastAsia="標楷體"/>
                <w:b/>
                <w:szCs w:val="24"/>
              </w:rPr>
            </w:pPr>
            <w:r>
              <w:rPr>
                <w:rFonts w:eastAsia="標楷體"/>
                <w:b/>
                <w:szCs w:val="24"/>
              </w:rPr>
              <w:t>具有雙重國籍或多重國籍。</w:t>
            </w:r>
          </w:p>
          <w:p w:rsidR="00D602DA" w:rsidRDefault="00AD7E61">
            <w:pPr>
              <w:numPr>
                <w:ilvl w:val="0"/>
                <w:numId w:val="10"/>
              </w:numPr>
              <w:tabs>
                <w:tab w:val="left" w:pos="360"/>
              </w:tabs>
              <w:snapToGrid w:val="0"/>
              <w:ind w:left="357" w:hanging="357"/>
            </w:pPr>
            <w:r>
              <w:rPr>
                <w:rFonts w:eastAsia="標楷體"/>
                <w:b/>
                <w:szCs w:val="24"/>
              </w:rPr>
              <w:t>如係大陸地區人民，經依</w:t>
            </w:r>
            <w:r>
              <w:rPr>
                <w:rFonts w:ascii="標楷體" w:eastAsia="標楷體" w:hAnsi="標楷體"/>
                <w:b/>
                <w:szCs w:val="24"/>
              </w:rPr>
              <w:t>臺</w:t>
            </w:r>
            <w:r>
              <w:rPr>
                <w:rFonts w:eastAsia="標楷體"/>
                <w:b/>
                <w:szCs w:val="24"/>
              </w:rPr>
              <w:t>灣地區與大陸地區人民關係條例第</w:t>
            </w:r>
            <w:r>
              <w:rPr>
                <w:rFonts w:eastAsia="標楷體"/>
                <w:b/>
                <w:szCs w:val="24"/>
              </w:rPr>
              <w:t>21</w:t>
            </w:r>
            <w:r>
              <w:rPr>
                <w:rFonts w:eastAsia="標楷體"/>
                <w:b/>
                <w:szCs w:val="24"/>
              </w:rPr>
              <w:t>條規定並經許可進入台灣地區者，在</w:t>
            </w:r>
            <w:r>
              <w:rPr>
                <w:rFonts w:ascii="標楷體" w:eastAsia="標楷體" w:hAnsi="標楷體"/>
                <w:b/>
                <w:szCs w:val="24"/>
              </w:rPr>
              <w:t>臺</w:t>
            </w:r>
            <w:r>
              <w:rPr>
                <w:rFonts w:eastAsia="標楷體"/>
                <w:b/>
                <w:szCs w:val="24"/>
              </w:rPr>
              <w:t>灣地區設有戶籍未滿</w:t>
            </w:r>
            <w:r>
              <w:rPr>
                <w:rFonts w:eastAsia="標楷體"/>
                <w:b/>
                <w:szCs w:val="24"/>
              </w:rPr>
              <w:t>10</w:t>
            </w:r>
            <w:r>
              <w:rPr>
                <w:rFonts w:eastAsia="標楷體"/>
                <w:b/>
                <w:szCs w:val="24"/>
              </w:rPr>
              <w:t>年以上者。</w:t>
            </w:r>
          </w:p>
          <w:p w:rsidR="00D602DA" w:rsidRDefault="00AD7E61">
            <w:pPr>
              <w:snapToGrid w:val="0"/>
              <w:ind w:left="357"/>
              <w:rPr>
                <w:rFonts w:eastAsia="標楷體"/>
                <w:b/>
                <w:szCs w:val="24"/>
              </w:rPr>
            </w:pPr>
            <w:proofErr w:type="gramStart"/>
            <w:r>
              <w:rPr>
                <w:rFonts w:eastAsia="標楷體"/>
                <w:b/>
                <w:szCs w:val="24"/>
              </w:rPr>
              <w:t>切結人</w:t>
            </w:r>
            <w:proofErr w:type="gramEnd"/>
            <w:r>
              <w:rPr>
                <w:rFonts w:eastAsia="標楷體"/>
                <w:b/>
                <w:szCs w:val="24"/>
              </w:rPr>
              <w:t>(</w:t>
            </w:r>
            <w:r>
              <w:rPr>
                <w:rFonts w:eastAsia="標楷體"/>
                <w:b/>
                <w:szCs w:val="24"/>
              </w:rPr>
              <w:t>填表人</w:t>
            </w:r>
            <w:r>
              <w:rPr>
                <w:rFonts w:eastAsia="標楷體"/>
                <w:b/>
                <w:szCs w:val="24"/>
              </w:rPr>
              <w:t>)</w:t>
            </w:r>
            <w:r>
              <w:rPr>
                <w:rFonts w:eastAsia="標楷體"/>
                <w:b/>
                <w:szCs w:val="24"/>
              </w:rPr>
              <w:t>簽名蓋章：</w:t>
            </w:r>
            <w:r>
              <w:rPr>
                <w:rFonts w:eastAsia="標楷體"/>
                <w:b/>
                <w:szCs w:val="24"/>
              </w:rPr>
              <w:t xml:space="preserve">                              </w:t>
            </w:r>
            <w:r>
              <w:rPr>
                <w:rFonts w:eastAsia="標楷體"/>
                <w:b/>
                <w:szCs w:val="24"/>
              </w:rPr>
              <w:t>日期：民國</w:t>
            </w:r>
            <w:r>
              <w:rPr>
                <w:rFonts w:eastAsia="標楷體"/>
                <w:b/>
                <w:szCs w:val="24"/>
              </w:rPr>
              <w:t xml:space="preserve">    </w:t>
            </w:r>
            <w:r>
              <w:rPr>
                <w:rFonts w:eastAsia="標楷體"/>
                <w:b/>
                <w:szCs w:val="24"/>
              </w:rPr>
              <w:t>年</w:t>
            </w:r>
            <w:r>
              <w:rPr>
                <w:rFonts w:eastAsia="標楷體"/>
                <w:b/>
                <w:szCs w:val="24"/>
              </w:rPr>
              <w:t xml:space="preserve">    </w:t>
            </w:r>
            <w:r>
              <w:rPr>
                <w:rFonts w:eastAsia="標楷體"/>
                <w:b/>
                <w:szCs w:val="24"/>
              </w:rPr>
              <w:t>月</w:t>
            </w:r>
            <w:r>
              <w:rPr>
                <w:rFonts w:eastAsia="標楷體"/>
                <w:b/>
                <w:szCs w:val="24"/>
              </w:rPr>
              <w:t xml:space="preserve">    </w:t>
            </w:r>
            <w:r>
              <w:rPr>
                <w:rFonts w:eastAsia="標楷體"/>
                <w:b/>
                <w:szCs w:val="24"/>
              </w:rPr>
              <w:t>日</w:t>
            </w:r>
          </w:p>
        </w:tc>
      </w:tr>
      <w:tr w:rsidR="00D602DA">
        <w:trPr>
          <w:trHeight w:val="1279"/>
        </w:trPr>
        <w:tc>
          <w:tcPr>
            <w:tcW w:w="100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檢</w:t>
            </w:r>
          </w:p>
          <w:p w:rsidR="00D602DA" w:rsidRDefault="00AD7E61">
            <w:pPr>
              <w:snapToGrid w:val="0"/>
              <w:jc w:val="center"/>
              <w:rPr>
                <w:rFonts w:eastAsia="標楷體"/>
                <w:b/>
                <w:szCs w:val="24"/>
              </w:rPr>
            </w:pPr>
            <w:r>
              <w:rPr>
                <w:rFonts w:eastAsia="標楷體"/>
                <w:b/>
                <w:szCs w:val="24"/>
              </w:rPr>
              <w:t>附</w:t>
            </w:r>
          </w:p>
          <w:p w:rsidR="00D602DA" w:rsidRDefault="00AD7E61">
            <w:pPr>
              <w:snapToGrid w:val="0"/>
              <w:jc w:val="center"/>
              <w:rPr>
                <w:rFonts w:eastAsia="標楷體"/>
                <w:b/>
                <w:szCs w:val="24"/>
              </w:rPr>
            </w:pPr>
            <w:r>
              <w:rPr>
                <w:rFonts w:eastAsia="標楷體"/>
                <w:b/>
                <w:szCs w:val="24"/>
              </w:rPr>
              <w:t>證</w:t>
            </w:r>
          </w:p>
          <w:p w:rsidR="00D602DA" w:rsidRDefault="00AD7E61">
            <w:pPr>
              <w:snapToGrid w:val="0"/>
              <w:jc w:val="center"/>
              <w:rPr>
                <w:rFonts w:eastAsia="標楷體"/>
                <w:b/>
                <w:szCs w:val="24"/>
              </w:rPr>
            </w:pPr>
            <w:r>
              <w:rPr>
                <w:rFonts w:eastAsia="標楷體"/>
                <w:b/>
                <w:szCs w:val="24"/>
              </w:rPr>
              <w:t>件</w:t>
            </w:r>
          </w:p>
        </w:tc>
        <w:tc>
          <w:tcPr>
            <w:tcW w:w="9512"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ind w:firstLine="120"/>
              <w:jc w:val="both"/>
            </w:pPr>
            <w:r>
              <w:rPr>
                <w:rFonts w:eastAsia="標楷體"/>
                <w:b/>
                <w:bCs/>
                <w:szCs w:val="24"/>
              </w:rPr>
              <w:t>(</w:t>
            </w:r>
            <w:r>
              <w:rPr>
                <w:rFonts w:eastAsia="標楷體"/>
                <w:b/>
                <w:bCs/>
                <w:szCs w:val="24"/>
              </w:rPr>
              <w:t>依序裝訂，證件請以</w:t>
            </w:r>
            <w:r>
              <w:rPr>
                <w:rFonts w:eastAsia="標楷體"/>
                <w:b/>
                <w:bCs/>
                <w:szCs w:val="24"/>
              </w:rPr>
              <w:t>A</w:t>
            </w:r>
            <w:r>
              <w:rPr>
                <w:rFonts w:eastAsia="標楷體"/>
                <w:b/>
                <w:bCs/>
                <w:szCs w:val="24"/>
              </w:rPr>
              <w:t>４紙張影印</w:t>
            </w:r>
            <w:r>
              <w:rPr>
                <w:rFonts w:eastAsia="標楷體"/>
                <w:b/>
                <w:bCs/>
                <w:szCs w:val="24"/>
              </w:rPr>
              <w:t>)</w:t>
            </w:r>
          </w:p>
          <w:p w:rsidR="00D602DA" w:rsidRDefault="00AD7E61">
            <w:pPr>
              <w:snapToGrid w:val="0"/>
              <w:ind w:firstLine="120"/>
              <w:jc w:val="both"/>
              <w:rPr>
                <w:rFonts w:eastAsia="標楷體"/>
                <w:b/>
                <w:szCs w:val="24"/>
              </w:rPr>
            </w:pPr>
            <w:r>
              <w:rPr>
                <w:rFonts w:eastAsia="標楷體"/>
                <w:b/>
                <w:szCs w:val="24"/>
              </w:rPr>
              <w:t>1. □</w:t>
            </w:r>
            <w:r>
              <w:rPr>
                <w:rFonts w:eastAsia="標楷體"/>
                <w:b/>
                <w:szCs w:val="24"/>
              </w:rPr>
              <w:t>報名表</w:t>
            </w:r>
            <w:r>
              <w:rPr>
                <w:rFonts w:eastAsia="標楷體"/>
                <w:b/>
                <w:szCs w:val="24"/>
              </w:rPr>
              <w:t xml:space="preserve">                    4. □</w:t>
            </w:r>
            <w:r>
              <w:rPr>
                <w:rFonts w:eastAsia="標楷體"/>
                <w:b/>
                <w:szCs w:val="24"/>
              </w:rPr>
              <w:t>經歷證件、專業證照證明文件影本</w:t>
            </w:r>
            <w:r>
              <w:rPr>
                <w:rFonts w:eastAsia="標楷體"/>
                <w:b/>
                <w:szCs w:val="24"/>
              </w:rPr>
              <w:t xml:space="preserve">                 </w:t>
            </w:r>
            <w:r w:rsidR="00DF080A">
              <w:rPr>
                <w:rFonts w:eastAsia="標楷體"/>
                <w:b/>
                <w:szCs w:val="24"/>
              </w:rPr>
              <w:t>7.</w:t>
            </w:r>
            <w:r w:rsidR="00DF080A">
              <w:rPr>
                <w:rFonts w:eastAsia="標楷體" w:hint="eastAsia"/>
                <w:b/>
                <w:szCs w:val="24"/>
              </w:rPr>
              <w:t>其他</w:t>
            </w:r>
            <w:r>
              <w:rPr>
                <w:rFonts w:eastAsia="標楷體"/>
                <w:b/>
                <w:szCs w:val="24"/>
              </w:rPr>
              <w:t xml:space="preserve">  </w:t>
            </w:r>
          </w:p>
          <w:p w:rsidR="00D602DA" w:rsidRDefault="00AD7E61">
            <w:pPr>
              <w:snapToGrid w:val="0"/>
              <w:ind w:firstLine="120"/>
              <w:jc w:val="both"/>
              <w:rPr>
                <w:rFonts w:eastAsia="標楷體"/>
                <w:b/>
                <w:szCs w:val="24"/>
              </w:rPr>
            </w:pPr>
            <w:r>
              <w:rPr>
                <w:rFonts w:eastAsia="標楷體"/>
                <w:b/>
                <w:szCs w:val="24"/>
              </w:rPr>
              <w:t>2. □</w:t>
            </w:r>
            <w:r>
              <w:rPr>
                <w:rFonts w:eastAsia="標楷體"/>
                <w:b/>
                <w:szCs w:val="24"/>
              </w:rPr>
              <w:t>自傳</w:t>
            </w:r>
            <w:r>
              <w:rPr>
                <w:rFonts w:eastAsia="標楷體"/>
                <w:b/>
                <w:szCs w:val="24"/>
              </w:rPr>
              <w:t xml:space="preserve">                        5. □</w:t>
            </w:r>
            <w:r>
              <w:rPr>
                <w:rFonts w:eastAsia="標楷體"/>
                <w:b/>
                <w:szCs w:val="24"/>
              </w:rPr>
              <w:t>退伍令或免服兵役證明影本</w:t>
            </w:r>
          </w:p>
          <w:p w:rsidR="00D602DA" w:rsidRDefault="00AD7E61">
            <w:pPr>
              <w:snapToGrid w:val="0"/>
              <w:ind w:firstLine="120"/>
              <w:jc w:val="both"/>
              <w:rPr>
                <w:rFonts w:eastAsia="標楷體"/>
                <w:b/>
                <w:szCs w:val="24"/>
              </w:rPr>
            </w:pPr>
            <w:r>
              <w:rPr>
                <w:rFonts w:eastAsia="標楷體"/>
                <w:b/>
                <w:szCs w:val="24"/>
              </w:rPr>
              <w:t>3. □</w:t>
            </w:r>
            <w:r>
              <w:rPr>
                <w:rFonts w:eastAsia="標楷體"/>
                <w:b/>
                <w:szCs w:val="24"/>
              </w:rPr>
              <w:t>學士</w:t>
            </w:r>
            <w:r>
              <w:rPr>
                <w:rFonts w:eastAsia="標楷體"/>
                <w:b/>
                <w:szCs w:val="24"/>
              </w:rPr>
              <w:t>(</w:t>
            </w:r>
            <w:r>
              <w:rPr>
                <w:rFonts w:eastAsia="標楷體"/>
                <w:b/>
                <w:szCs w:val="24"/>
              </w:rPr>
              <w:t>含</w:t>
            </w:r>
            <w:r>
              <w:rPr>
                <w:rFonts w:eastAsia="標楷體"/>
                <w:b/>
                <w:szCs w:val="24"/>
              </w:rPr>
              <w:t>)</w:t>
            </w:r>
            <w:r>
              <w:rPr>
                <w:rFonts w:eastAsia="標楷體"/>
                <w:b/>
                <w:szCs w:val="24"/>
              </w:rPr>
              <w:t>以上學歷證件影本</w:t>
            </w:r>
            <w:r>
              <w:rPr>
                <w:rFonts w:eastAsia="標楷體"/>
                <w:b/>
                <w:szCs w:val="24"/>
              </w:rPr>
              <w:t xml:space="preserve">     6. </w:t>
            </w:r>
            <w:r w:rsidR="00DF080A">
              <w:rPr>
                <w:rFonts w:eastAsia="標楷體"/>
                <w:b/>
                <w:szCs w:val="24"/>
              </w:rPr>
              <w:t xml:space="preserve"> </w:t>
            </w:r>
            <w:r w:rsidR="00DF080A">
              <w:rPr>
                <w:rFonts w:eastAsia="標楷體" w:hint="eastAsia"/>
                <w:b/>
                <w:szCs w:val="24"/>
              </w:rPr>
              <w:t>身心</w:t>
            </w:r>
            <w:proofErr w:type="gramStart"/>
            <w:r w:rsidR="00DF080A">
              <w:rPr>
                <w:rFonts w:eastAsia="標楷體" w:hint="eastAsia"/>
                <w:b/>
                <w:szCs w:val="24"/>
              </w:rPr>
              <w:t>障手礙影</w:t>
            </w:r>
            <w:proofErr w:type="gramEnd"/>
            <w:r w:rsidR="00DF080A">
              <w:rPr>
                <w:rFonts w:eastAsia="標楷體" w:hint="eastAsia"/>
                <w:b/>
                <w:szCs w:val="24"/>
              </w:rPr>
              <w:t>本</w:t>
            </w:r>
          </w:p>
        </w:tc>
      </w:tr>
      <w:tr w:rsidR="00D602DA">
        <w:trPr>
          <w:cantSplit/>
          <w:trHeight w:val="1063"/>
        </w:trPr>
        <w:tc>
          <w:tcPr>
            <w:tcW w:w="1004" w:type="dxa"/>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資格</w:t>
            </w:r>
          </w:p>
          <w:p w:rsidR="00D602DA" w:rsidRDefault="00AD7E61">
            <w:pPr>
              <w:snapToGrid w:val="0"/>
              <w:jc w:val="center"/>
              <w:rPr>
                <w:rFonts w:eastAsia="標楷體"/>
                <w:b/>
                <w:szCs w:val="24"/>
              </w:rPr>
            </w:pPr>
            <w:r>
              <w:rPr>
                <w:rFonts w:eastAsia="標楷體"/>
                <w:b/>
                <w:szCs w:val="24"/>
              </w:rPr>
              <w:t>審查</w:t>
            </w:r>
          </w:p>
        </w:tc>
        <w:tc>
          <w:tcPr>
            <w:tcW w:w="2520"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ind w:firstLine="120"/>
              <w:rPr>
                <w:rFonts w:eastAsia="標楷體"/>
                <w:b/>
                <w:szCs w:val="24"/>
              </w:rPr>
            </w:pPr>
            <w:r>
              <w:rPr>
                <w:rFonts w:eastAsia="標楷體"/>
                <w:b/>
                <w:szCs w:val="24"/>
              </w:rPr>
              <w:t>□</w:t>
            </w:r>
            <w:r>
              <w:rPr>
                <w:rFonts w:eastAsia="標楷體"/>
                <w:b/>
                <w:szCs w:val="24"/>
              </w:rPr>
              <w:t>合格</w:t>
            </w:r>
          </w:p>
          <w:p w:rsidR="00D602DA" w:rsidRDefault="00AD7E61">
            <w:pPr>
              <w:snapToGrid w:val="0"/>
              <w:ind w:firstLine="120"/>
              <w:rPr>
                <w:rFonts w:eastAsia="標楷體"/>
                <w:b/>
                <w:szCs w:val="24"/>
              </w:rPr>
            </w:pPr>
            <w:r>
              <w:rPr>
                <w:rFonts w:eastAsia="標楷體"/>
                <w:b/>
                <w:szCs w:val="24"/>
              </w:rPr>
              <w:t>□</w:t>
            </w:r>
            <w:r>
              <w:rPr>
                <w:rFonts w:eastAsia="標楷體"/>
                <w:b/>
                <w:szCs w:val="24"/>
              </w:rPr>
              <w:t>不合格</w:t>
            </w:r>
          </w:p>
        </w:tc>
        <w:tc>
          <w:tcPr>
            <w:tcW w:w="2340" w:type="dxa"/>
            <w:gridSpan w:val="4"/>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D602DA" w:rsidRDefault="00AD7E61">
            <w:pPr>
              <w:snapToGrid w:val="0"/>
              <w:jc w:val="center"/>
            </w:pPr>
            <w:r>
              <w:rPr>
                <w:rFonts w:eastAsia="標楷體"/>
                <w:b/>
                <w:kern w:val="0"/>
                <w:szCs w:val="24"/>
              </w:rPr>
              <w:t>審核</w:t>
            </w:r>
            <w:proofErr w:type="gramStart"/>
            <w:r>
              <w:rPr>
                <w:rFonts w:eastAsia="標楷體"/>
                <w:b/>
                <w:kern w:val="0"/>
                <w:szCs w:val="24"/>
              </w:rPr>
              <w:t>核</w:t>
            </w:r>
            <w:proofErr w:type="gramEnd"/>
            <w:r>
              <w:rPr>
                <w:rFonts w:eastAsia="標楷體"/>
                <w:b/>
                <w:kern w:val="0"/>
                <w:szCs w:val="24"/>
              </w:rPr>
              <w:t>章</w:t>
            </w:r>
          </w:p>
        </w:tc>
        <w:tc>
          <w:tcPr>
            <w:tcW w:w="2340" w:type="dxa"/>
            <w:gridSpan w:val="2"/>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tc>
        <w:tc>
          <w:tcPr>
            <w:tcW w:w="720" w:type="dxa"/>
            <w:gridSpan w:val="2"/>
            <w:tcBorders>
              <w:top w:val="single" w:sz="6"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602DA" w:rsidRDefault="00AD7E61">
            <w:pPr>
              <w:snapToGrid w:val="0"/>
              <w:jc w:val="center"/>
              <w:rPr>
                <w:rFonts w:eastAsia="標楷體"/>
                <w:b/>
                <w:szCs w:val="24"/>
              </w:rPr>
            </w:pPr>
            <w:r>
              <w:rPr>
                <w:rFonts w:eastAsia="標楷體"/>
                <w:b/>
                <w:szCs w:val="24"/>
              </w:rPr>
              <w:t>編號</w:t>
            </w:r>
          </w:p>
        </w:tc>
        <w:tc>
          <w:tcPr>
            <w:tcW w:w="1592" w:type="dxa"/>
            <w:tcBorders>
              <w:top w:val="single" w:sz="6"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602DA" w:rsidRDefault="00D602DA">
            <w:pPr>
              <w:snapToGrid w:val="0"/>
              <w:jc w:val="center"/>
              <w:rPr>
                <w:rFonts w:eastAsia="標楷體"/>
                <w:b/>
                <w:szCs w:val="24"/>
              </w:rPr>
            </w:pPr>
          </w:p>
          <w:p w:rsidR="00D602DA" w:rsidRDefault="00D602DA">
            <w:pPr>
              <w:snapToGrid w:val="0"/>
              <w:jc w:val="center"/>
              <w:rPr>
                <w:rFonts w:eastAsia="標楷體"/>
                <w:b/>
                <w:szCs w:val="24"/>
              </w:rPr>
            </w:pPr>
          </w:p>
        </w:tc>
      </w:tr>
    </w:tbl>
    <w:p w:rsidR="00D602DA" w:rsidRDefault="00AD7E61">
      <w:pPr>
        <w:snapToGrid w:val="0"/>
        <w:spacing w:line="480" w:lineRule="exact"/>
        <w:jc w:val="center"/>
        <w:rPr>
          <w:rFonts w:ascii="標楷體" w:eastAsia="標楷體" w:hAnsi="標楷體"/>
          <w:b/>
          <w:sz w:val="32"/>
          <w:szCs w:val="32"/>
        </w:rPr>
      </w:pPr>
      <w:r>
        <w:rPr>
          <w:rFonts w:ascii="標楷體" w:eastAsia="標楷體" w:hAnsi="標楷體"/>
          <w:b/>
          <w:sz w:val="32"/>
          <w:szCs w:val="32"/>
        </w:rPr>
        <w:lastRenderedPageBreak/>
        <w:t>國立基隆高級中學112學年度本土語文教育直播共學</w:t>
      </w:r>
    </w:p>
    <w:p w:rsidR="00D602DA" w:rsidRDefault="00AD7E61">
      <w:pPr>
        <w:snapToGrid w:val="0"/>
        <w:spacing w:line="480" w:lineRule="exact"/>
        <w:jc w:val="center"/>
      </w:pPr>
      <w:r>
        <w:rPr>
          <w:rFonts w:ascii="標楷體" w:eastAsia="標楷體" w:hAnsi="標楷體"/>
          <w:b/>
          <w:sz w:val="32"/>
          <w:szCs w:val="32"/>
        </w:rPr>
        <w:t>教學支援人力資源中心專案助理</w:t>
      </w:r>
      <w:r>
        <w:rPr>
          <w:rFonts w:eastAsia="標楷體"/>
          <w:b/>
          <w:bCs/>
          <w:sz w:val="32"/>
          <w:szCs w:val="28"/>
        </w:rPr>
        <w:t>自傳</w:t>
      </w:r>
    </w:p>
    <w:p w:rsidR="00D602DA" w:rsidRDefault="00D602DA">
      <w:pPr>
        <w:snapToGrid w:val="0"/>
        <w:spacing w:line="480" w:lineRule="exact"/>
        <w:jc w:val="center"/>
        <w:rPr>
          <w:rFonts w:eastAsia="標楷體"/>
          <w:b/>
          <w:sz w:val="28"/>
          <w:szCs w:val="28"/>
        </w:rPr>
      </w:pPr>
    </w:p>
    <w:tbl>
      <w:tblPr>
        <w:tblW w:w="9837" w:type="dxa"/>
        <w:tblCellMar>
          <w:left w:w="10" w:type="dxa"/>
          <w:right w:w="10" w:type="dxa"/>
        </w:tblCellMar>
        <w:tblLook w:val="0000" w:firstRow="0" w:lastRow="0" w:firstColumn="0" w:lastColumn="0" w:noHBand="0" w:noVBand="0"/>
      </w:tblPr>
      <w:tblGrid>
        <w:gridCol w:w="9837"/>
      </w:tblGrid>
      <w:tr w:rsidR="00D602DA">
        <w:trPr>
          <w:trHeight w:val="609"/>
        </w:trPr>
        <w:tc>
          <w:tcPr>
            <w:tcW w:w="9837" w:type="dxa"/>
            <w:tcBorders>
              <w:top w:val="single" w:sz="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D602DA" w:rsidRDefault="00AD7E61">
            <w:pPr>
              <w:snapToGrid w:val="0"/>
              <w:jc w:val="both"/>
            </w:pPr>
            <w:r>
              <w:rPr>
                <w:rFonts w:eastAsia="標楷體"/>
                <w:b/>
                <w:szCs w:val="24"/>
              </w:rPr>
              <w:t>（自傳內容含家庭概況、學經歷簡介、個人理念、及工作期許等約</w:t>
            </w:r>
            <w:r>
              <w:rPr>
                <w:rFonts w:eastAsia="標楷體"/>
                <w:b/>
                <w:szCs w:val="24"/>
              </w:rPr>
              <w:t>500</w:t>
            </w:r>
            <w:r>
              <w:rPr>
                <w:rFonts w:eastAsia="標楷體"/>
                <w:b/>
                <w:szCs w:val="24"/>
              </w:rPr>
              <w:t>字）</w:t>
            </w: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09"/>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r w:rsidR="00D602DA">
        <w:trPr>
          <w:trHeight w:val="610"/>
        </w:trPr>
        <w:tc>
          <w:tcPr>
            <w:tcW w:w="9837" w:type="dxa"/>
            <w:tcBorders>
              <w:top w:val="single" w:sz="6"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D602DA" w:rsidRDefault="00D602DA">
            <w:pPr>
              <w:snapToGrid w:val="0"/>
              <w:rPr>
                <w:rFonts w:eastAsia="標楷體"/>
                <w:b/>
                <w:szCs w:val="24"/>
                <w:u w:val="single"/>
              </w:rPr>
            </w:pPr>
          </w:p>
        </w:tc>
      </w:tr>
    </w:tbl>
    <w:p w:rsidR="00D602DA" w:rsidRDefault="00D602DA">
      <w:pPr>
        <w:ind w:left="1922" w:hanging="1922"/>
        <w:rPr>
          <w:b/>
        </w:rPr>
      </w:pPr>
    </w:p>
    <w:p w:rsidR="00D602DA" w:rsidRDefault="00D602DA">
      <w:pPr>
        <w:ind w:left="1922" w:hanging="1922"/>
        <w:rPr>
          <w:b/>
        </w:rPr>
      </w:pPr>
    </w:p>
    <w:p w:rsidR="00D602DA" w:rsidRDefault="00AD7E61">
      <w:pPr>
        <w:spacing w:after="360"/>
        <w:jc w:val="center"/>
      </w:pPr>
      <w:r>
        <w:rPr>
          <w:rFonts w:ascii="標楷體" w:eastAsia="標楷體" w:hAnsi="標楷體" w:cs="Arial"/>
          <w:b/>
          <w:spacing w:val="389"/>
          <w:kern w:val="0"/>
          <w:sz w:val="44"/>
        </w:rPr>
        <w:t>切結</w:t>
      </w:r>
      <w:r>
        <w:rPr>
          <w:rFonts w:ascii="標楷體" w:eastAsia="標楷體" w:hAnsi="標楷體" w:cs="Arial"/>
          <w:b/>
          <w:spacing w:val="1"/>
          <w:kern w:val="0"/>
          <w:sz w:val="44"/>
        </w:rPr>
        <w:t>書</w:t>
      </w:r>
    </w:p>
    <w:p w:rsidR="00D602DA" w:rsidRDefault="00AD7E61">
      <w:pPr>
        <w:pStyle w:val="a9"/>
        <w:snapToGrid w:val="0"/>
        <w:spacing w:after="240"/>
        <w:ind w:firstLine="601"/>
      </w:pPr>
      <w:r>
        <w:rPr>
          <w:rFonts w:ascii="標楷體" w:eastAsia="標楷體" w:hAnsi="標楷體" w:cs="Arial"/>
          <w:b/>
          <w:sz w:val="30"/>
          <w:szCs w:val="30"/>
        </w:rPr>
        <w:t>立切結書人</w:t>
      </w:r>
      <w:r>
        <w:rPr>
          <w:rFonts w:ascii="標楷體" w:eastAsia="標楷體" w:hAnsi="標楷體" w:cs="Arial"/>
          <w:b/>
          <w:sz w:val="30"/>
          <w:szCs w:val="30"/>
          <w:u w:val="single"/>
        </w:rPr>
        <w:t xml:space="preserve">　　　　　　　</w:t>
      </w:r>
      <w:r>
        <w:rPr>
          <w:rFonts w:ascii="標楷體" w:eastAsia="標楷體" w:hAnsi="標楷體" w:cs="Arial"/>
          <w:b/>
          <w:sz w:val="30"/>
          <w:szCs w:val="30"/>
        </w:rPr>
        <w:t>報名</w:t>
      </w:r>
      <w:r>
        <w:rPr>
          <w:rFonts w:ascii="標楷體" w:eastAsia="標楷體" w:hAnsi="標楷體"/>
          <w:b/>
          <w:sz w:val="30"/>
          <w:szCs w:val="30"/>
        </w:rPr>
        <w:t>國立基隆高級中學112學年度本土語文教育直播共學教學支援人力資源中心專案甄選</w:t>
      </w:r>
      <w:r>
        <w:rPr>
          <w:rFonts w:ascii="標楷體" w:eastAsia="標楷體" w:hAnsi="標楷體" w:cs="Arial"/>
          <w:b/>
          <w:sz w:val="30"/>
          <w:szCs w:val="30"/>
        </w:rPr>
        <w:t>，</w:t>
      </w:r>
      <w:proofErr w:type="gramStart"/>
      <w:r>
        <w:rPr>
          <w:rFonts w:ascii="標楷體" w:eastAsia="標楷體" w:hAnsi="標楷體" w:cs="Arial"/>
          <w:b/>
          <w:sz w:val="30"/>
          <w:szCs w:val="30"/>
        </w:rPr>
        <w:t>茲切結</w:t>
      </w:r>
      <w:proofErr w:type="gramEnd"/>
      <w:r>
        <w:rPr>
          <w:rFonts w:ascii="標楷體" w:eastAsia="標楷體" w:hAnsi="標楷體" w:cs="Arial"/>
          <w:b/>
          <w:sz w:val="30"/>
          <w:szCs w:val="30"/>
        </w:rPr>
        <w:t>事項如下：</w:t>
      </w:r>
    </w:p>
    <w:p w:rsidR="00D602DA" w:rsidRDefault="00AD7E61">
      <w:pPr>
        <w:spacing w:before="180" w:line="320" w:lineRule="exact"/>
        <w:ind w:left="561" w:hanging="561"/>
        <w:rPr>
          <w:rFonts w:ascii="Arial" w:eastAsia="標楷體" w:hAnsi="Arial" w:cs="Arial"/>
          <w:b/>
          <w:sz w:val="28"/>
        </w:rPr>
      </w:pPr>
      <w:r>
        <w:rPr>
          <w:rFonts w:ascii="Arial" w:eastAsia="標楷體" w:hAnsi="Arial" w:cs="Arial"/>
          <w:b/>
          <w:sz w:val="28"/>
        </w:rPr>
        <w:t>一、如有下列各款情事之一，於甄選前發現者，撤銷其應考資格；各甄選階段時發現者，</w:t>
      </w:r>
      <w:proofErr w:type="gramStart"/>
      <w:r>
        <w:rPr>
          <w:rFonts w:ascii="Arial" w:eastAsia="標楷體" w:hAnsi="Arial" w:cs="Arial"/>
          <w:b/>
          <w:sz w:val="28"/>
        </w:rPr>
        <w:t>予以扣考</w:t>
      </w:r>
      <w:proofErr w:type="gramEnd"/>
      <w:r>
        <w:rPr>
          <w:rFonts w:ascii="Arial" w:eastAsia="標楷體" w:hAnsi="Arial" w:cs="Arial"/>
          <w:b/>
          <w:sz w:val="28"/>
        </w:rPr>
        <w:t>；甄選後錄取名單公告前發現者，不予錄取；錄取名單公告後發現者，撤銷其錄取資格，並由備取人員依序遞補；如經聘用則依相關法之規定，提交評審委員會審議通過後予以解聘；涉及刑事責任者，移送司法機關辦理：</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 xml:space="preserve"> (</w:t>
      </w:r>
      <w:proofErr w:type="gramStart"/>
      <w:r>
        <w:rPr>
          <w:rFonts w:ascii="標楷體" w:eastAsia="標楷體" w:hAnsi="標楷體" w:cs="Arial"/>
          <w:b/>
          <w:sz w:val="28"/>
        </w:rPr>
        <w:t>一</w:t>
      </w:r>
      <w:proofErr w:type="gramEnd"/>
      <w:r>
        <w:rPr>
          <w:rFonts w:ascii="標楷體" w:eastAsia="標楷體" w:hAnsi="標楷體" w:cs="Arial"/>
          <w:b/>
          <w:sz w:val="28"/>
        </w:rPr>
        <w:t>)教育人員任用條例第31條、第33條規定情事者。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（二）大陸地區人民來</w:t>
      </w:r>
      <w:proofErr w:type="gramStart"/>
      <w:r>
        <w:rPr>
          <w:rFonts w:ascii="標楷體" w:eastAsia="標楷體" w:hAnsi="標楷體" w:cs="Arial"/>
          <w:b/>
          <w:sz w:val="28"/>
        </w:rPr>
        <w:t>臺</w:t>
      </w:r>
      <w:proofErr w:type="gramEnd"/>
      <w:r>
        <w:rPr>
          <w:rFonts w:ascii="標楷體" w:eastAsia="標楷體" w:hAnsi="標楷體" w:cs="Arial"/>
          <w:b/>
          <w:sz w:val="28"/>
        </w:rPr>
        <w:t>定居設籍未滿10年者。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（三）冒名頂替者。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（四）偽造或變造有關證件、資料者。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（五）不具備甄選資格者。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（六）以詐術或其他不正當方法，使甄選發生不正確之結果者。</w:t>
      </w:r>
    </w:p>
    <w:p w:rsidR="00D602DA" w:rsidRDefault="00AD7E61">
      <w:pPr>
        <w:spacing w:before="72" w:line="320" w:lineRule="exact"/>
        <w:ind w:left="1081" w:hanging="841"/>
        <w:rPr>
          <w:rFonts w:ascii="標楷體" w:eastAsia="標楷體" w:hAnsi="標楷體" w:cs="Arial"/>
          <w:b/>
          <w:sz w:val="28"/>
        </w:rPr>
      </w:pPr>
      <w:r>
        <w:rPr>
          <w:rFonts w:ascii="標楷體" w:eastAsia="標楷體" w:hAnsi="標楷體" w:cs="Arial"/>
          <w:b/>
          <w:sz w:val="28"/>
        </w:rPr>
        <w:t>（七）持外國學歷證件，經依教育部國外學歷查證認定作業要點查證有不符或不予認定之情形者。</w:t>
      </w:r>
    </w:p>
    <w:p w:rsidR="00D602DA" w:rsidRDefault="00AD7E61">
      <w:pPr>
        <w:spacing w:before="180" w:line="320" w:lineRule="exact"/>
        <w:ind w:left="561" w:hanging="561"/>
      </w:pPr>
      <w:r>
        <w:rPr>
          <w:rFonts w:ascii="標楷體" w:eastAsia="標楷體" w:hAnsi="標楷體" w:cs="Arial"/>
          <w:b/>
          <w:sz w:val="28"/>
        </w:rPr>
        <w:t>二、政府機關或公私立學校現職人員，無法於報到時</w:t>
      </w:r>
      <w:r>
        <w:rPr>
          <w:rFonts w:ascii="Arial" w:eastAsia="標楷體" w:hAnsi="Arial" w:cs="Arial"/>
          <w:b/>
          <w:sz w:val="28"/>
        </w:rPr>
        <w:t>繳交原服務機關單位離職證明書或同意書，無異議放棄錄取資格。</w:t>
      </w:r>
    </w:p>
    <w:p w:rsidR="00D602DA" w:rsidRDefault="00AD7E61">
      <w:pPr>
        <w:spacing w:before="180" w:line="320" w:lineRule="exact"/>
        <w:ind w:left="561" w:hanging="561"/>
      </w:pPr>
      <w:r>
        <w:rPr>
          <w:rFonts w:ascii="Arial" w:eastAsia="標楷體" w:hAnsi="Arial" w:cs="Arial"/>
          <w:b/>
          <w:sz w:val="28"/>
        </w:rPr>
        <w:t>三、</w:t>
      </w:r>
      <w:r>
        <w:rPr>
          <w:rFonts w:ascii="標楷體" w:eastAsia="標楷體" w:hAnsi="標楷體" w:cs="Arial"/>
          <w:b/>
          <w:sz w:val="28"/>
        </w:rPr>
        <w:t>報考本次專案助理人員甄選</w:t>
      </w:r>
      <w:r>
        <w:rPr>
          <w:rFonts w:ascii="標楷體" w:eastAsia="標楷體" w:hAnsi="標楷體"/>
          <w:b/>
          <w:sz w:val="28"/>
        </w:rPr>
        <w:t>錄取者，應於規定時間內報到，逾期者視為放棄，由候補者依序遞補。</w:t>
      </w:r>
    </w:p>
    <w:p w:rsidR="00D602DA" w:rsidRDefault="00D602DA">
      <w:pPr>
        <w:spacing w:before="240" w:after="100" w:line="320" w:lineRule="exact"/>
        <w:ind w:left="1680"/>
        <w:rPr>
          <w:rFonts w:ascii="Arial" w:eastAsia="標楷體" w:hAnsi="Arial" w:cs="Arial"/>
          <w:b/>
          <w:sz w:val="28"/>
        </w:rPr>
      </w:pPr>
    </w:p>
    <w:p w:rsidR="00D602DA" w:rsidRDefault="00AD7E61">
      <w:pPr>
        <w:spacing w:before="240" w:after="100" w:line="320" w:lineRule="exact"/>
        <w:ind w:left="1680"/>
        <w:rPr>
          <w:rFonts w:ascii="Arial" w:eastAsia="標楷體" w:hAnsi="Arial" w:cs="Arial"/>
          <w:b/>
          <w:sz w:val="28"/>
        </w:rPr>
      </w:pPr>
      <w:r>
        <w:rPr>
          <w:rFonts w:ascii="Arial" w:eastAsia="標楷體" w:hAnsi="Arial" w:cs="Arial"/>
          <w:b/>
          <w:sz w:val="28"/>
        </w:rPr>
        <w:t>此致</w:t>
      </w:r>
    </w:p>
    <w:p w:rsidR="00D602DA" w:rsidRDefault="00AD7E61">
      <w:pPr>
        <w:spacing w:before="240" w:after="100" w:line="320" w:lineRule="exact"/>
        <w:ind w:firstLine="280"/>
      </w:pPr>
      <w:r>
        <w:rPr>
          <w:rFonts w:ascii="標楷體" w:eastAsia="標楷體" w:hAnsi="標楷體"/>
          <w:b/>
          <w:sz w:val="28"/>
        </w:rPr>
        <w:t>國 立 基 隆 高 級 中 學</w:t>
      </w:r>
    </w:p>
    <w:p w:rsidR="00D602DA" w:rsidRDefault="00AD7E61">
      <w:pPr>
        <w:tabs>
          <w:tab w:val="left" w:pos="3600"/>
        </w:tabs>
        <w:spacing w:before="360" w:after="108" w:line="320" w:lineRule="exact"/>
      </w:pPr>
      <w:r>
        <w:rPr>
          <w:rFonts w:ascii="Arial" w:eastAsia="標楷體" w:hAnsi="Arial" w:cs="Arial"/>
          <w:b/>
          <w:sz w:val="32"/>
        </w:rPr>
        <w:tab/>
      </w:r>
      <w:r>
        <w:rPr>
          <w:rFonts w:ascii="Arial" w:eastAsia="標楷體" w:hAnsi="Arial" w:cs="Arial"/>
          <w:b/>
          <w:kern w:val="0"/>
          <w:szCs w:val="24"/>
        </w:rPr>
        <w:t>立切結書人</w:t>
      </w:r>
      <w:r>
        <w:rPr>
          <w:rFonts w:ascii="Arial" w:eastAsia="標楷體" w:hAnsi="Arial" w:cs="Arial"/>
          <w:b/>
          <w:szCs w:val="24"/>
        </w:rPr>
        <w:t>：</w:t>
      </w:r>
    </w:p>
    <w:p w:rsidR="00D602DA" w:rsidRDefault="00AD7E61">
      <w:pPr>
        <w:tabs>
          <w:tab w:val="left" w:pos="3600"/>
        </w:tabs>
        <w:spacing w:before="180" w:after="108" w:line="320" w:lineRule="exact"/>
      </w:pPr>
      <w:r>
        <w:rPr>
          <w:rFonts w:ascii="Arial" w:eastAsia="標楷體" w:hAnsi="Arial" w:cs="Arial"/>
          <w:b/>
          <w:szCs w:val="24"/>
        </w:rPr>
        <w:tab/>
      </w:r>
      <w:r>
        <w:rPr>
          <w:rFonts w:ascii="Arial" w:eastAsia="標楷體" w:hAnsi="Arial" w:cs="Arial"/>
          <w:b/>
          <w:kern w:val="0"/>
          <w:szCs w:val="24"/>
        </w:rPr>
        <w:t>身分證字號</w:t>
      </w:r>
      <w:r>
        <w:rPr>
          <w:rFonts w:ascii="Arial" w:eastAsia="標楷體" w:hAnsi="Arial" w:cs="Arial"/>
          <w:b/>
          <w:szCs w:val="24"/>
        </w:rPr>
        <w:t>：</w:t>
      </w:r>
    </w:p>
    <w:p w:rsidR="00D602DA" w:rsidRDefault="00AD7E61">
      <w:pPr>
        <w:tabs>
          <w:tab w:val="left" w:pos="3600"/>
        </w:tabs>
        <w:spacing w:before="180" w:after="108" w:line="320" w:lineRule="exact"/>
      </w:pPr>
      <w:r>
        <w:rPr>
          <w:rFonts w:ascii="Arial" w:eastAsia="標楷體" w:hAnsi="Arial" w:cs="Arial"/>
          <w:b/>
          <w:szCs w:val="24"/>
        </w:rPr>
        <w:tab/>
      </w:r>
      <w:r>
        <w:rPr>
          <w:rFonts w:ascii="Arial" w:eastAsia="標楷體" w:hAnsi="Arial" w:cs="Arial"/>
          <w:b/>
          <w:spacing w:val="360"/>
          <w:kern w:val="0"/>
          <w:szCs w:val="24"/>
        </w:rPr>
        <w:t>住</w:t>
      </w:r>
      <w:r>
        <w:rPr>
          <w:rFonts w:ascii="Arial" w:eastAsia="標楷體" w:hAnsi="Arial" w:cs="Arial"/>
          <w:b/>
          <w:kern w:val="0"/>
          <w:szCs w:val="24"/>
        </w:rPr>
        <w:t>址</w:t>
      </w:r>
      <w:r>
        <w:rPr>
          <w:rFonts w:ascii="Arial" w:eastAsia="標楷體" w:hAnsi="Arial" w:cs="Arial"/>
          <w:b/>
          <w:szCs w:val="24"/>
        </w:rPr>
        <w:t>：</w:t>
      </w:r>
    </w:p>
    <w:p w:rsidR="00D602DA" w:rsidRDefault="00AD7E61">
      <w:pPr>
        <w:tabs>
          <w:tab w:val="left" w:pos="3600"/>
        </w:tabs>
        <w:spacing w:before="180" w:after="108" w:line="320" w:lineRule="exact"/>
      </w:pPr>
      <w:r>
        <w:rPr>
          <w:rFonts w:ascii="Arial" w:eastAsia="標楷體" w:hAnsi="Arial" w:cs="Arial"/>
          <w:b/>
          <w:szCs w:val="24"/>
        </w:rPr>
        <w:tab/>
      </w:r>
      <w:r>
        <w:rPr>
          <w:rFonts w:ascii="Arial" w:eastAsia="標楷體" w:hAnsi="Arial" w:cs="Arial"/>
          <w:b/>
          <w:spacing w:val="360"/>
          <w:kern w:val="0"/>
          <w:szCs w:val="24"/>
        </w:rPr>
        <w:t>電</w:t>
      </w:r>
      <w:r>
        <w:rPr>
          <w:rFonts w:ascii="Arial" w:eastAsia="標楷體" w:hAnsi="Arial" w:cs="Arial"/>
          <w:b/>
          <w:kern w:val="0"/>
          <w:szCs w:val="24"/>
        </w:rPr>
        <w:t>話</w:t>
      </w:r>
      <w:r>
        <w:rPr>
          <w:rFonts w:ascii="Arial" w:eastAsia="標楷體" w:hAnsi="Arial" w:cs="Arial"/>
          <w:b/>
          <w:szCs w:val="24"/>
        </w:rPr>
        <w:t>：</w:t>
      </w:r>
    </w:p>
    <w:p w:rsidR="00D602DA" w:rsidRDefault="00D602DA">
      <w:pPr>
        <w:spacing w:before="480" w:line="320" w:lineRule="exact"/>
        <w:rPr>
          <w:rFonts w:ascii="Arial" w:eastAsia="標楷體" w:hAnsi="Arial" w:cs="Arial"/>
          <w:b/>
          <w:sz w:val="32"/>
        </w:rPr>
      </w:pPr>
    </w:p>
    <w:p w:rsidR="00D602DA" w:rsidRDefault="00AD7E61" w:rsidP="00DF080A">
      <w:pPr>
        <w:spacing w:before="480" w:line="320" w:lineRule="exact"/>
        <w:jc w:val="distribute"/>
      </w:pPr>
      <w:r>
        <w:rPr>
          <w:rFonts w:ascii="Arial" w:eastAsia="標楷體" w:hAnsi="Arial" w:cs="Arial"/>
          <w:b/>
          <w:sz w:val="32"/>
        </w:rPr>
        <w:t xml:space="preserve">中　華　民　國　</w:t>
      </w:r>
      <w:r>
        <w:rPr>
          <w:rFonts w:ascii="Arial" w:eastAsia="標楷體" w:hAnsi="Arial" w:cs="Arial"/>
          <w:b/>
          <w:sz w:val="32"/>
        </w:rPr>
        <w:t xml:space="preserve"> </w:t>
      </w:r>
      <w:r>
        <w:rPr>
          <w:rFonts w:ascii="Arial" w:eastAsia="標楷體" w:hAnsi="Arial" w:cs="Arial"/>
          <w:b/>
          <w:sz w:val="32"/>
        </w:rPr>
        <w:t xml:space="preserve">　年</w:t>
      </w:r>
      <w:r>
        <w:rPr>
          <w:rFonts w:ascii="Arial" w:eastAsia="標楷體" w:hAnsi="Arial" w:cs="Arial"/>
          <w:b/>
          <w:sz w:val="32"/>
        </w:rPr>
        <w:t xml:space="preserve">   </w:t>
      </w:r>
      <w:r>
        <w:rPr>
          <w:rFonts w:ascii="Arial" w:eastAsia="標楷體" w:hAnsi="Arial" w:cs="Arial"/>
          <w:b/>
          <w:sz w:val="32"/>
        </w:rPr>
        <w:t>月　　日</w:t>
      </w:r>
    </w:p>
    <w:sectPr w:rsidR="00D602DA">
      <w:footerReference w:type="default" r:id="rId7"/>
      <w:pgSz w:w="11907" w:h="16840"/>
      <w:pgMar w:top="993" w:right="992" w:bottom="709" w:left="1134" w:header="0" w:footer="0" w:gutter="0"/>
      <w:pgNumType w:fmt="taiwaneseCountingThousand"/>
      <w:cols w:space="720"/>
      <w:docGrid w:type="lines" w:linePitch="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A0" w:rsidRDefault="00E700A0">
      <w:r>
        <w:separator/>
      </w:r>
    </w:p>
  </w:endnote>
  <w:endnote w:type="continuationSeparator" w:id="0">
    <w:p w:rsidR="00E700A0" w:rsidRDefault="00E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1D" w:rsidRDefault="00AD7E61">
    <w:pPr>
      <w:pStyle w:val="aa"/>
      <w:jc w:val="center"/>
    </w:pPr>
    <w:r>
      <w:fldChar w:fldCharType="begin"/>
    </w:r>
    <w:r>
      <w:instrText xml:space="preserve"> PAGE \* ARABIC </w:instrText>
    </w:r>
    <w:r>
      <w:fldChar w:fldCharType="separate"/>
    </w:r>
    <w:r w:rsidR="00BE5B6A">
      <w:rPr>
        <w:noProof/>
      </w:rPr>
      <w:t>2</w:t>
    </w:r>
    <w:r>
      <w:fldChar w:fldCharType="end"/>
    </w:r>
  </w:p>
  <w:p w:rsidR="00E3321D" w:rsidRDefault="00E700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A0" w:rsidRDefault="00E700A0">
      <w:r>
        <w:rPr>
          <w:color w:val="000000"/>
        </w:rPr>
        <w:separator/>
      </w:r>
    </w:p>
  </w:footnote>
  <w:footnote w:type="continuationSeparator" w:id="0">
    <w:p w:rsidR="00E700A0" w:rsidRDefault="00E7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EC6"/>
    <w:multiLevelType w:val="multilevel"/>
    <w:tmpl w:val="0E3A094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CC1241"/>
    <w:multiLevelType w:val="multilevel"/>
    <w:tmpl w:val="817AC7B6"/>
    <w:lvl w:ilvl="0">
      <w:start w:val="1"/>
      <w:numFmt w:val="taiwaneseCountingThousand"/>
      <w:suff w:val="nothing"/>
      <w:lvlText w:val="%1、"/>
      <w:lvlJc w:val="left"/>
      <w:pPr>
        <w:ind w:left="270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390CAE"/>
    <w:multiLevelType w:val="multilevel"/>
    <w:tmpl w:val="1C704664"/>
    <w:lvl w:ilvl="0">
      <w:start w:val="1"/>
      <w:numFmt w:val="decimal"/>
      <w:lvlText w:val="%1."/>
      <w:lvlJc w:val="left"/>
      <w:pPr>
        <w:ind w:left="1601" w:hanging="360"/>
      </w:pPr>
    </w:lvl>
    <w:lvl w:ilvl="1">
      <w:start w:val="1"/>
      <w:numFmt w:val="ideographTraditional"/>
      <w:lvlText w:val="%2、"/>
      <w:lvlJc w:val="left"/>
      <w:pPr>
        <w:ind w:left="2201" w:hanging="480"/>
      </w:pPr>
    </w:lvl>
    <w:lvl w:ilvl="2">
      <w:start w:val="1"/>
      <w:numFmt w:val="lowerRoman"/>
      <w:lvlText w:val="%3."/>
      <w:lvlJc w:val="right"/>
      <w:pPr>
        <w:ind w:left="2681" w:hanging="480"/>
      </w:pPr>
    </w:lvl>
    <w:lvl w:ilvl="3">
      <w:start w:val="1"/>
      <w:numFmt w:val="decimal"/>
      <w:lvlText w:val="%4."/>
      <w:lvlJc w:val="left"/>
      <w:pPr>
        <w:ind w:left="3161" w:hanging="480"/>
      </w:pPr>
    </w:lvl>
    <w:lvl w:ilvl="4">
      <w:start w:val="1"/>
      <w:numFmt w:val="ideographTraditional"/>
      <w:lvlText w:val="%5、"/>
      <w:lvlJc w:val="left"/>
      <w:pPr>
        <w:ind w:left="3641" w:hanging="480"/>
      </w:pPr>
    </w:lvl>
    <w:lvl w:ilvl="5">
      <w:start w:val="1"/>
      <w:numFmt w:val="lowerRoman"/>
      <w:lvlText w:val="%6."/>
      <w:lvlJc w:val="right"/>
      <w:pPr>
        <w:ind w:left="4121" w:hanging="480"/>
      </w:pPr>
    </w:lvl>
    <w:lvl w:ilvl="6">
      <w:start w:val="1"/>
      <w:numFmt w:val="decimal"/>
      <w:lvlText w:val="%7."/>
      <w:lvlJc w:val="left"/>
      <w:pPr>
        <w:ind w:left="4601" w:hanging="480"/>
      </w:pPr>
    </w:lvl>
    <w:lvl w:ilvl="7">
      <w:start w:val="1"/>
      <w:numFmt w:val="ideographTraditional"/>
      <w:lvlText w:val="%8、"/>
      <w:lvlJc w:val="left"/>
      <w:pPr>
        <w:ind w:left="5081" w:hanging="480"/>
      </w:pPr>
    </w:lvl>
    <w:lvl w:ilvl="8">
      <w:start w:val="1"/>
      <w:numFmt w:val="lowerRoman"/>
      <w:lvlText w:val="%9."/>
      <w:lvlJc w:val="right"/>
      <w:pPr>
        <w:ind w:left="5561" w:hanging="480"/>
      </w:pPr>
    </w:lvl>
  </w:abstractNum>
  <w:abstractNum w:abstractNumId="3" w15:restartNumberingAfterBreak="0">
    <w:nsid w:val="524F6AC3"/>
    <w:multiLevelType w:val="multilevel"/>
    <w:tmpl w:val="08CE2D6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B756799"/>
    <w:multiLevelType w:val="multilevel"/>
    <w:tmpl w:val="2FA29ED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732F15F2"/>
    <w:multiLevelType w:val="multilevel"/>
    <w:tmpl w:val="0E460DC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745237CB"/>
    <w:multiLevelType w:val="multilevel"/>
    <w:tmpl w:val="44AE31E2"/>
    <w:lvl w:ilvl="0">
      <w:start w:val="1"/>
      <w:numFmt w:val="taiwaneseCountingThousand"/>
      <w:lvlText w:val="(%1)"/>
      <w:lvlJc w:val="left"/>
      <w:pPr>
        <w:ind w:left="1241" w:hanging="720"/>
      </w:p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7" w15:restartNumberingAfterBreak="0">
    <w:nsid w:val="75231CDA"/>
    <w:multiLevelType w:val="multilevel"/>
    <w:tmpl w:val="2BE0B2AC"/>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754C418F"/>
    <w:multiLevelType w:val="multilevel"/>
    <w:tmpl w:val="B3AC4F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78592EFA"/>
    <w:multiLevelType w:val="multilevel"/>
    <w:tmpl w:val="CC02E428"/>
    <w:lvl w:ilvl="0">
      <w:start w:val="1"/>
      <w:numFmt w:val="decimal"/>
      <w:lvlText w:val="(%1)"/>
      <w:lvlJc w:val="left"/>
      <w:pPr>
        <w:ind w:left="2321" w:hanging="720"/>
      </w:pPr>
      <w:rPr>
        <w:rFonts w:ascii="標楷體" w:eastAsia="標楷體" w:hAnsi="標楷體"/>
        <w:sz w:val="28"/>
      </w:rPr>
    </w:lvl>
    <w:lvl w:ilvl="1">
      <w:start w:val="1"/>
      <w:numFmt w:val="ideographTraditional"/>
      <w:lvlText w:val="%2、"/>
      <w:lvlJc w:val="left"/>
      <w:pPr>
        <w:ind w:left="2561" w:hanging="480"/>
      </w:pPr>
    </w:lvl>
    <w:lvl w:ilvl="2">
      <w:start w:val="1"/>
      <w:numFmt w:val="lowerRoman"/>
      <w:lvlText w:val="%3."/>
      <w:lvlJc w:val="right"/>
      <w:pPr>
        <w:ind w:left="3041" w:hanging="480"/>
      </w:pPr>
    </w:lvl>
    <w:lvl w:ilvl="3">
      <w:start w:val="1"/>
      <w:numFmt w:val="decimal"/>
      <w:lvlText w:val="%4."/>
      <w:lvlJc w:val="left"/>
      <w:pPr>
        <w:ind w:left="3521" w:hanging="480"/>
      </w:pPr>
    </w:lvl>
    <w:lvl w:ilvl="4">
      <w:start w:val="1"/>
      <w:numFmt w:val="ideographTraditional"/>
      <w:lvlText w:val="%5、"/>
      <w:lvlJc w:val="left"/>
      <w:pPr>
        <w:ind w:left="4001" w:hanging="480"/>
      </w:pPr>
    </w:lvl>
    <w:lvl w:ilvl="5">
      <w:start w:val="1"/>
      <w:numFmt w:val="lowerRoman"/>
      <w:lvlText w:val="%6."/>
      <w:lvlJc w:val="right"/>
      <w:pPr>
        <w:ind w:left="4481" w:hanging="480"/>
      </w:pPr>
    </w:lvl>
    <w:lvl w:ilvl="6">
      <w:start w:val="1"/>
      <w:numFmt w:val="decimal"/>
      <w:lvlText w:val="%7."/>
      <w:lvlJc w:val="left"/>
      <w:pPr>
        <w:ind w:left="4961" w:hanging="480"/>
      </w:pPr>
    </w:lvl>
    <w:lvl w:ilvl="7">
      <w:start w:val="1"/>
      <w:numFmt w:val="ideographTraditional"/>
      <w:lvlText w:val="%8、"/>
      <w:lvlJc w:val="left"/>
      <w:pPr>
        <w:ind w:left="5441" w:hanging="480"/>
      </w:pPr>
    </w:lvl>
    <w:lvl w:ilvl="8">
      <w:start w:val="1"/>
      <w:numFmt w:val="lowerRoman"/>
      <w:lvlText w:val="%9."/>
      <w:lvlJc w:val="right"/>
      <w:pPr>
        <w:ind w:left="5921" w:hanging="480"/>
      </w:pPr>
    </w:lvl>
  </w:abstractNum>
  <w:num w:numId="1">
    <w:abstractNumId w:val="1"/>
  </w:num>
  <w:num w:numId="2">
    <w:abstractNumId w:val="8"/>
  </w:num>
  <w:num w:numId="3">
    <w:abstractNumId w:val="5"/>
  </w:num>
  <w:num w:numId="4">
    <w:abstractNumId w:val="6"/>
  </w:num>
  <w:num w:numId="5">
    <w:abstractNumId w:val="2"/>
  </w:num>
  <w:num w:numId="6">
    <w:abstractNumId w:val="9"/>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DA"/>
    <w:rsid w:val="003E31FA"/>
    <w:rsid w:val="00800587"/>
    <w:rsid w:val="008C468A"/>
    <w:rsid w:val="009539B6"/>
    <w:rsid w:val="00A22997"/>
    <w:rsid w:val="00AD7E61"/>
    <w:rsid w:val="00B5483D"/>
    <w:rsid w:val="00B73F25"/>
    <w:rsid w:val="00BE5B6A"/>
    <w:rsid w:val="00C1147F"/>
    <w:rsid w:val="00C336CC"/>
    <w:rsid w:val="00CD00E3"/>
    <w:rsid w:val="00D602DA"/>
    <w:rsid w:val="00DF080A"/>
    <w:rsid w:val="00E44D5F"/>
    <w:rsid w:val="00E5599F"/>
    <w:rsid w:val="00E70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B6906"/>
  <w15:docId w15:val="{B12014CD-3AD6-44F0-A20D-082B85C0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suppressAutoHyphens/>
    </w:pPr>
    <w:rPr>
      <w:rFonts w:eastAsia="標楷體"/>
      <w:sz w:val="24"/>
      <w:lang w:bidi="he-IL"/>
    </w:rPr>
  </w:style>
  <w:style w:type="paragraph" w:customStyle="1" w:styleId="a4">
    <w:name w:val="公文(後續段落_敬會)"/>
    <w:basedOn w:val="a3"/>
    <w:pPr>
      <w:snapToGrid w:val="0"/>
      <w:ind w:left="720"/>
    </w:pPr>
  </w:style>
  <w:style w:type="paragraph" w:customStyle="1" w:styleId="a5">
    <w:name w:val="公文(頁碼)"/>
    <w:basedOn w:val="a3"/>
    <w:rPr>
      <w:color w:val="FF0000"/>
      <w:sz w:val="28"/>
    </w:rPr>
  </w:style>
  <w:style w:type="paragraph" w:customStyle="1" w:styleId="a6">
    <w:name w:val="公文(敬會)"/>
    <w:basedOn w:val="a3"/>
    <w:next w:val="a4"/>
    <w:pPr>
      <w:snapToGrid w:val="0"/>
      <w:ind w:left="720" w:hanging="720"/>
    </w:pPr>
  </w:style>
  <w:style w:type="paragraph" w:styleId="a7">
    <w:name w:val="header"/>
    <w:basedOn w:val="a"/>
    <w:pPr>
      <w:tabs>
        <w:tab w:val="center" w:pos="4153"/>
        <w:tab w:val="right" w:pos="8306"/>
      </w:tabs>
      <w:snapToGrid w:val="0"/>
    </w:pPr>
    <w:rPr>
      <w:sz w:val="20"/>
    </w:rPr>
  </w:style>
  <w:style w:type="character" w:styleId="a8">
    <w:name w:val="page number"/>
    <w:basedOn w:val="a0"/>
  </w:style>
  <w:style w:type="paragraph" w:styleId="a9">
    <w:name w:val="Body Text Indent"/>
    <w:basedOn w:val="a"/>
    <w:pPr>
      <w:spacing w:after="120"/>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footer"/>
    <w:basedOn w:val="a"/>
    <w:pPr>
      <w:tabs>
        <w:tab w:val="center" w:pos="4153"/>
        <w:tab w:val="right" w:pos="8306"/>
      </w:tabs>
      <w:snapToGrid w:val="0"/>
    </w:pPr>
    <w:rPr>
      <w:sz w:val="20"/>
    </w:rPr>
  </w:style>
  <w:style w:type="character" w:styleId="ab">
    <w:name w:val="Hyperlink"/>
    <w:rPr>
      <w:color w:val="0000FF"/>
      <w:u w:val="single"/>
    </w:rPr>
  </w:style>
  <w:style w:type="paragraph" w:styleId="ac">
    <w:name w:val="Balloon Text"/>
    <w:basedOn w:val="a"/>
    <w:rPr>
      <w:rFonts w:ascii="Arial" w:hAnsi="Arial"/>
      <w:sz w:val="18"/>
      <w:szCs w:val="18"/>
    </w:rPr>
  </w:style>
  <w:style w:type="paragraph" w:styleId="ad">
    <w:name w:val="No Spacing"/>
    <w:pPr>
      <w:widowControl w:val="0"/>
      <w:suppressAutoHyphens/>
      <w:ind w:left="391" w:hanging="291"/>
    </w:pPr>
    <w:rPr>
      <w:kern w:val="3"/>
      <w:sz w:val="24"/>
      <w:szCs w:val="24"/>
    </w:rPr>
  </w:style>
  <w:style w:type="paragraph" w:styleId="ae">
    <w:name w:val="List Paragraph"/>
    <w:basedOn w:val="a"/>
    <w:pPr>
      <w:ind w:left="480"/>
    </w:pPr>
    <w:rPr>
      <w:rFonts w:ascii="Calibri" w:hAnsi="Calibri"/>
      <w:szCs w:val="22"/>
    </w:rPr>
  </w:style>
  <w:style w:type="paragraph" w:styleId="af">
    <w:name w:val="Plain Text"/>
    <w:basedOn w:val="a"/>
    <w:rPr>
      <w:rFonts w:ascii="細明體" w:eastAsia="細明體" w:hAnsi="細明體"/>
    </w:rPr>
  </w:style>
  <w:style w:type="character" w:customStyle="1" w:styleId="af0">
    <w:name w:val="純文字 字元"/>
    <w:rPr>
      <w:rFonts w:ascii="細明體" w:eastAsia="細明體" w:hAnsi="細明體"/>
      <w:kern w:val="3"/>
      <w:sz w:val="24"/>
    </w:rPr>
  </w:style>
  <w:style w:type="paragraph" w:customStyle="1" w:styleId="af1">
    <w:name w:val="字元"/>
    <w:basedOn w:val="a"/>
    <w:pPr>
      <w:widowControl/>
      <w:spacing w:after="160" w:line="240" w:lineRule="exact"/>
    </w:pPr>
    <w:rPr>
      <w:rFonts w:ascii="Verdana" w:hAnsi="Verdana"/>
      <w:kern w:val="0"/>
      <w:sz w:val="20"/>
      <w:lang w:eastAsia="en-US"/>
    </w:rPr>
  </w:style>
  <w:style w:type="character" w:customStyle="1" w:styleId="af2">
    <w:name w:val="頁尾 字元"/>
    <w:rPr>
      <w:kern w:val="3"/>
    </w:rPr>
  </w:style>
  <w:style w:type="paragraph" w:styleId="af3">
    <w:name w:val="annotation text"/>
    <w:basedOn w:val="a"/>
  </w:style>
  <w:style w:type="character" w:customStyle="1" w:styleId="af4">
    <w:name w:val="註解文字 字元"/>
    <w:rPr>
      <w:kern w:val="3"/>
      <w:sz w:val="24"/>
    </w:rPr>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國立龍潭高級農工職業學校99年約僱人員（會計佐理員職務代理人）甄選簡章</dc:title>
  <dc:subject/>
  <dc:creator>余秀美</dc:creator>
  <cp:lastModifiedBy>蔡老師</cp:lastModifiedBy>
  <cp:revision>9</cp:revision>
  <cp:lastPrinted>2023-09-08T00:07:00Z</cp:lastPrinted>
  <dcterms:created xsi:type="dcterms:W3CDTF">2023-09-11T00:45:00Z</dcterms:created>
  <dcterms:modified xsi:type="dcterms:W3CDTF">2023-09-11T09:01:00Z</dcterms:modified>
</cp:coreProperties>
</file>