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450A" w14:textId="77777777" w:rsidR="00885E5E" w:rsidRDefault="000F28C6" w:rsidP="000F28C6">
      <w:pPr>
        <w:jc w:val="center"/>
        <w:rPr>
          <w:rFonts w:ascii="標楷體" w:eastAsia="標楷體" w:hAnsi="標楷體"/>
          <w:sz w:val="36"/>
          <w:szCs w:val="36"/>
        </w:rPr>
      </w:pPr>
      <w:r w:rsidRPr="00B436C5">
        <w:rPr>
          <w:rFonts w:ascii="標楷體" w:eastAsia="標楷體" w:hAnsi="標楷體" w:hint="eastAsia"/>
          <w:sz w:val="36"/>
          <w:szCs w:val="36"/>
        </w:rPr>
        <w:t xml:space="preserve">國立基隆高級中學 </w:t>
      </w:r>
      <w:r w:rsidR="00745BFA">
        <w:rPr>
          <w:rFonts w:ascii="標楷體" w:eastAsia="標楷體" w:hAnsi="標楷體"/>
          <w:sz w:val="36"/>
          <w:szCs w:val="36"/>
        </w:rPr>
        <w:t>111</w:t>
      </w:r>
      <w:r w:rsidRPr="00B436C5">
        <w:rPr>
          <w:rFonts w:ascii="標楷體" w:eastAsia="標楷體" w:hAnsi="標楷體" w:hint="eastAsia"/>
          <w:sz w:val="36"/>
          <w:szCs w:val="36"/>
        </w:rPr>
        <w:t xml:space="preserve">學年度 </w:t>
      </w:r>
    </w:p>
    <w:p w14:paraId="2F9A097D" w14:textId="738CECBF" w:rsidR="006123C0" w:rsidRDefault="000F28C6" w:rsidP="000F28C6">
      <w:pPr>
        <w:jc w:val="center"/>
        <w:rPr>
          <w:rFonts w:ascii="標楷體" w:eastAsia="標楷體" w:hAnsi="標楷體"/>
          <w:sz w:val="36"/>
          <w:szCs w:val="36"/>
        </w:rPr>
      </w:pPr>
      <w:r w:rsidRPr="00B436C5">
        <w:rPr>
          <w:rFonts w:ascii="標楷體" w:eastAsia="標楷體" w:hAnsi="標楷體" w:hint="eastAsia"/>
          <w:sz w:val="36"/>
          <w:szCs w:val="36"/>
        </w:rPr>
        <w:t>高一數學</w:t>
      </w:r>
      <w:r w:rsidR="00745BFA">
        <w:rPr>
          <w:rFonts w:ascii="標楷體" w:eastAsia="標楷體" w:hAnsi="標楷體" w:hint="eastAsia"/>
          <w:sz w:val="36"/>
          <w:szCs w:val="36"/>
        </w:rPr>
        <w:t>科</w:t>
      </w:r>
      <w:r w:rsidRPr="00B436C5">
        <w:rPr>
          <w:rFonts w:ascii="標楷體" w:eastAsia="標楷體" w:hAnsi="標楷體" w:hint="eastAsia"/>
          <w:sz w:val="36"/>
          <w:szCs w:val="36"/>
        </w:rPr>
        <w:t>寒假作業</w:t>
      </w:r>
      <w:r w:rsidR="00885E5E" w:rsidRPr="00885E5E">
        <w:rPr>
          <w:rFonts w:ascii="標楷體" w:eastAsia="標楷體" w:hAnsi="標楷體" w:hint="eastAsia"/>
          <w:sz w:val="36"/>
          <w:szCs w:val="36"/>
        </w:rPr>
        <w:t>_數學相關書籍閱讀</w:t>
      </w:r>
    </w:p>
    <w:p w14:paraId="3C6B6A8B" w14:textId="5323C56B" w:rsidR="00745BFA" w:rsidRDefault="00745BFA" w:rsidP="00745BFA">
      <w:pPr>
        <w:rPr>
          <w:rFonts w:ascii="標楷體" w:eastAsia="標楷體" w:hAnsi="標楷體"/>
          <w:sz w:val="36"/>
          <w:szCs w:val="36"/>
        </w:rPr>
      </w:pPr>
    </w:p>
    <w:p w14:paraId="11FCAE9D" w14:textId="32635A78" w:rsidR="00745BFA" w:rsidRDefault="00745BFA" w:rsidP="00745BFA">
      <w:pPr>
        <w:rPr>
          <w:rFonts w:ascii="細明體" w:eastAsia="細明體" w:hAnsi="細明體"/>
          <w:sz w:val="36"/>
          <w:szCs w:val="36"/>
        </w:rPr>
      </w:pPr>
      <w:r>
        <w:rPr>
          <w:rFonts w:ascii="標楷體" w:eastAsia="標楷體" w:hAnsi="標楷體" w:hint="eastAsia"/>
          <w:sz w:val="36"/>
          <w:szCs w:val="36"/>
        </w:rPr>
        <w:t xml:space="preserve">    本學期寒假作業為充實同學們的學習歷程，提供三種作業讓同學自行選擇!同學需至少完成一種才算完成數學的寒假作業，請於開學後</w:t>
      </w:r>
      <w:r w:rsidR="008360A1">
        <w:rPr>
          <w:rFonts w:ascii="標楷體" w:eastAsia="標楷體" w:hAnsi="標楷體" w:hint="eastAsia"/>
          <w:sz w:val="36"/>
          <w:szCs w:val="36"/>
        </w:rPr>
        <w:t>，</w:t>
      </w:r>
      <w:r>
        <w:rPr>
          <w:rFonts w:ascii="標楷體" w:eastAsia="標楷體" w:hAnsi="標楷體" w:hint="eastAsia"/>
          <w:sz w:val="36"/>
          <w:szCs w:val="36"/>
        </w:rPr>
        <w:t>將作業</w:t>
      </w:r>
      <w:r w:rsidR="008360A1">
        <w:rPr>
          <w:rFonts w:ascii="標楷體" w:eastAsia="標楷體" w:hAnsi="標楷體" w:hint="eastAsia"/>
          <w:sz w:val="36"/>
          <w:szCs w:val="36"/>
        </w:rPr>
        <w:t>(可列印出後手寫或電腦打字後列印)</w:t>
      </w:r>
      <w:r>
        <w:rPr>
          <w:rFonts w:ascii="標楷體" w:eastAsia="標楷體" w:hAnsi="標楷體" w:hint="eastAsia"/>
          <w:sz w:val="36"/>
          <w:szCs w:val="36"/>
        </w:rPr>
        <w:t>交由任課老師進行評改與認證</w:t>
      </w:r>
      <w:r>
        <w:rPr>
          <w:rFonts w:ascii="細明體" w:eastAsia="細明體" w:hAnsi="細明體" w:hint="eastAsia"/>
          <w:sz w:val="36"/>
          <w:szCs w:val="36"/>
        </w:rPr>
        <w:t>。</w:t>
      </w:r>
    </w:p>
    <w:p w14:paraId="28927288" w14:textId="77777777" w:rsidR="008360A1" w:rsidRDefault="008360A1" w:rsidP="00745BFA">
      <w:pPr>
        <w:rPr>
          <w:rFonts w:ascii="細明體" w:eastAsia="細明體" w:hAnsi="細明體"/>
          <w:sz w:val="36"/>
          <w:szCs w:val="36"/>
        </w:rPr>
      </w:pPr>
    </w:p>
    <w:p w14:paraId="755C0EF6" w14:textId="0145116F" w:rsidR="00745BFA" w:rsidRPr="008360A1" w:rsidRDefault="002B6C6B" w:rsidP="00745BFA">
      <w:pPr>
        <w:rPr>
          <w:rFonts w:ascii="標楷體" w:eastAsia="標楷體" w:hAnsi="標楷體"/>
          <w:sz w:val="36"/>
          <w:szCs w:val="36"/>
          <w:bdr w:val="single" w:sz="4" w:space="0" w:color="auto"/>
        </w:rPr>
      </w:pPr>
      <w:r>
        <w:rPr>
          <w:rFonts w:ascii="標楷體" w:eastAsia="標楷體" w:hAnsi="標楷體" w:hint="eastAsia"/>
          <w:sz w:val="36"/>
          <w:szCs w:val="36"/>
          <w:bdr w:val="single" w:sz="4" w:space="0" w:color="auto"/>
        </w:rPr>
        <w:t>第二</w:t>
      </w:r>
      <w:r w:rsidR="000C414C">
        <w:rPr>
          <w:rFonts w:ascii="標楷體" w:eastAsia="標楷體" w:hAnsi="標楷體" w:hint="eastAsia"/>
          <w:sz w:val="36"/>
          <w:szCs w:val="36"/>
          <w:bdr w:val="single" w:sz="4" w:space="0" w:color="auto"/>
        </w:rPr>
        <w:t>種「</w:t>
      </w:r>
      <w:r w:rsidR="00885E5E">
        <w:rPr>
          <w:rFonts w:ascii="標楷體" w:eastAsia="標楷體" w:hAnsi="標楷體" w:hint="eastAsia"/>
          <w:sz w:val="36"/>
          <w:szCs w:val="36"/>
          <w:bdr w:val="single" w:sz="4" w:space="0" w:color="auto"/>
        </w:rPr>
        <w:t>數學相關書籍閱讀</w:t>
      </w:r>
      <w:r w:rsidR="00745BFA" w:rsidRPr="008360A1">
        <w:rPr>
          <w:rFonts w:ascii="標楷體" w:eastAsia="標楷體" w:hAnsi="標楷體" w:hint="eastAsia"/>
          <w:sz w:val="36"/>
          <w:szCs w:val="36"/>
          <w:bdr w:val="single" w:sz="4" w:space="0" w:color="auto"/>
        </w:rPr>
        <w:t>」</w:t>
      </w:r>
    </w:p>
    <w:tbl>
      <w:tblPr>
        <w:tblStyle w:val="a4"/>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0694"/>
      </w:tblGrid>
      <w:tr w:rsidR="00FA3F83" w14:paraId="72B949FC" w14:textId="77777777" w:rsidTr="00FA3F83">
        <w:trPr>
          <w:trHeight w:val="2587"/>
        </w:trPr>
        <w:tc>
          <w:tcPr>
            <w:tcW w:w="10790" w:type="dxa"/>
          </w:tcPr>
          <w:p w14:paraId="6290E9C1" w14:textId="250476BC" w:rsidR="00FA3F83" w:rsidRDefault="00672AF4" w:rsidP="00FA3F83">
            <w:pPr>
              <w:rPr>
                <w:rFonts w:ascii="標楷體" w:eastAsia="標楷體" w:hAnsi="標楷體"/>
                <w:sz w:val="24"/>
                <w:szCs w:val="24"/>
              </w:rPr>
            </w:pPr>
            <w:r>
              <w:rPr>
                <w:rFonts w:ascii="標楷體" w:eastAsia="標楷體" w:hAnsi="標楷體" w:hint="eastAsia"/>
                <w:sz w:val="24"/>
                <w:szCs w:val="24"/>
              </w:rPr>
              <w:t xml:space="preserve"> </w:t>
            </w:r>
          </w:p>
          <w:p w14:paraId="7D248295" w14:textId="65C1E5D9" w:rsidR="000C414C" w:rsidRDefault="00FA3F83" w:rsidP="000C414C">
            <w:pPr>
              <w:rPr>
                <w:rFonts w:ascii="標楷體" w:eastAsia="標楷體" w:hAnsi="標楷體"/>
                <w:sz w:val="36"/>
                <w:szCs w:val="36"/>
              </w:rPr>
            </w:pPr>
            <w:r w:rsidRPr="00FA3F83">
              <w:rPr>
                <w:rFonts w:ascii="標楷體" w:eastAsia="標楷體" w:hAnsi="標楷體" w:hint="eastAsia"/>
                <w:sz w:val="28"/>
                <w:szCs w:val="28"/>
              </w:rPr>
              <w:t xml:space="preserve">   </w:t>
            </w:r>
            <w:r w:rsidR="008360A1">
              <w:rPr>
                <w:rFonts w:ascii="標楷體" w:eastAsia="標楷體" w:hAnsi="標楷體" w:hint="eastAsia"/>
                <w:sz w:val="28"/>
                <w:szCs w:val="28"/>
              </w:rPr>
              <w:t xml:space="preserve"> </w:t>
            </w:r>
            <w:r w:rsidR="000C414C">
              <w:rPr>
                <w:rFonts w:ascii="標楷體" w:eastAsia="標楷體" w:hAnsi="標楷體" w:hint="eastAsia"/>
                <w:sz w:val="28"/>
                <w:szCs w:val="28"/>
              </w:rPr>
              <w:t xml:space="preserve"> </w:t>
            </w:r>
            <w:r w:rsidR="000C414C" w:rsidRPr="000C414C">
              <w:rPr>
                <w:rFonts w:ascii="標楷體" w:eastAsia="標楷體" w:hAnsi="標楷體" w:hint="eastAsia"/>
                <w:sz w:val="36"/>
                <w:szCs w:val="36"/>
              </w:rPr>
              <w:t>圖書館有許多數學相關的書籍，這些數學的書籍不一定是你心中認為那種都是密密麻麻符號與數字的書籍，也許是數學小說或是簡單的科普書籍</w:t>
            </w:r>
            <w:r w:rsidR="000C414C" w:rsidRPr="000C414C">
              <w:rPr>
                <w:rFonts w:ascii="標楷體" w:eastAsia="標楷體" w:hAnsi="標楷體"/>
                <w:sz w:val="36"/>
                <w:szCs w:val="36"/>
              </w:rPr>
              <w:t>……</w:t>
            </w:r>
            <w:r w:rsidR="000C414C" w:rsidRPr="000C414C">
              <w:rPr>
                <w:rFonts w:ascii="標楷體" w:eastAsia="標楷體" w:hAnsi="標楷體" w:hint="eastAsia"/>
                <w:sz w:val="36"/>
                <w:szCs w:val="36"/>
              </w:rPr>
              <w:t>等</w:t>
            </w:r>
            <w:r w:rsidR="000C414C">
              <w:rPr>
                <w:rFonts w:ascii="標楷體" w:eastAsia="標楷體" w:hAnsi="標楷體" w:hint="eastAsia"/>
                <w:sz w:val="36"/>
                <w:szCs w:val="36"/>
              </w:rPr>
              <w:t>(例如:博士熱愛的算式</w:t>
            </w:r>
            <w:r w:rsidR="000C414C" w:rsidRPr="009205C1">
              <w:rPr>
                <w:rFonts w:ascii="標楷體" w:eastAsia="標楷體" w:hAnsi="標楷體" w:hint="eastAsia"/>
                <w:sz w:val="36"/>
                <w:szCs w:val="36"/>
              </w:rPr>
              <w:t>、</w:t>
            </w:r>
            <w:r w:rsidR="009205C1" w:rsidRPr="009205C1">
              <w:rPr>
                <w:rFonts w:ascii="標楷體" w:eastAsia="標楷體" w:hAnsi="標楷體" w:hint="eastAsia"/>
                <w:sz w:val="36"/>
                <w:szCs w:val="36"/>
              </w:rPr>
              <w:t>數學少女</w:t>
            </w:r>
            <w:r w:rsidR="009205C1">
              <w:rPr>
                <w:rFonts w:ascii="標楷體" w:eastAsia="標楷體" w:hAnsi="標楷體"/>
                <w:sz w:val="36"/>
                <w:szCs w:val="36"/>
              </w:rPr>
              <w:t>…</w:t>
            </w:r>
            <w:r w:rsidR="009205C1">
              <w:rPr>
                <w:rFonts w:ascii="標楷體" w:eastAsia="標楷體" w:hAnsi="標楷體" w:hint="eastAsia"/>
                <w:sz w:val="36"/>
                <w:szCs w:val="36"/>
              </w:rPr>
              <w:t>等</w:t>
            </w:r>
            <w:r w:rsidR="000C414C">
              <w:rPr>
                <w:rFonts w:ascii="標楷體" w:eastAsia="標楷體" w:hAnsi="標楷體" w:hint="eastAsia"/>
                <w:sz w:val="36"/>
                <w:szCs w:val="36"/>
              </w:rPr>
              <w:t>)</w:t>
            </w:r>
            <w:r w:rsidR="000C414C" w:rsidRPr="000C414C">
              <w:rPr>
                <w:rFonts w:ascii="標楷體" w:eastAsia="標楷體" w:hAnsi="標楷體" w:hint="eastAsia"/>
                <w:sz w:val="36"/>
                <w:szCs w:val="36"/>
              </w:rPr>
              <w:t>。</w:t>
            </w:r>
          </w:p>
          <w:p w14:paraId="2F1DD664" w14:textId="77777777" w:rsidR="000C414C" w:rsidRDefault="000C414C" w:rsidP="000C414C">
            <w:pPr>
              <w:rPr>
                <w:rFonts w:ascii="標楷體" w:eastAsia="標楷體" w:hAnsi="標楷體"/>
                <w:sz w:val="36"/>
                <w:szCs w:val="36"/>
              </w:rPr>
            </w:pPr>
            <w:r>
              <w:rPr>
                <w:rFonts w:ascii="標楷體" w:eastAsia="標楷體" w:hAnsi="標楷體" w:hint="eastAsia"/>
                <w:sz w:val="36"/>
                <w:szCs w:val="36"/>
              </w:rPr>
              <w:t xml:space="preserve">    </w:t>
            </w:r>
            <w:bookmarkStart w:id="0" w:name="_GoBack"/>
            <w:bookmarkEnd w:id="0"/>
          </w:p>
          <w:p w14:paraId="3BBA0FFC" w14:textId="19087F21" w:rsidR="002B6C6B" w:rsidRDefault="000C414C" w:rsidP="000C414C">
            <w:pPr>
              <w:rPr>
                <w:rFonts w:ascii="細明體" w:eastAsia="細明體" w:hAnsi="細明體"/>
                <w:sz w:val="36"/>
                <w:szCs w:val="36"/>
              </w:rPr>
            </w:pPr>
            <w:r>
              <w:rPr>
                <w:rFonts w:ascii="標楷體" w:eastAsia="標楷體" w:hAnsi="標楷體" w:hint="eastAsia"/>
                <w:sz w:val="36"/>
                <w:szCs w:val="36"/>
              </w:rPr>
              <w:t xml:space="preserve">    </w:t>
            </w:r>
            <w:r w:rsidRPr="000C414C">
              <w:rPr>
                <w:rFonts w:ascii="標楷體" w:eastAsia="標楷體" w:hAnsi="標楷體" w:hint="eastAsia"/>
                <w:sz w:val="36"/>
                <w:szCs w:val="36"/>
              </w:rPr>
              <w:t>請同學</w:t>
            </w:r>
            <w:r w:rsidR="009205C1">
              <w:rPr>
                <w:rFonts w:ascii="標楷體" w:eastAsia="標楷體" w:hAnsi="標楷體" w:hint="eastAsia"/>
                <w:sz w:val="36"/>
                <w:szCs w:val="36"/>
              </w:rPr>
              <w:t>至學校圖書館或校外</w:t>
            </w:r>
            <w:r>
              <w:rPr>
                <w:rFonts w:ascii="標楷體" w:eastAsia="標楷體" w:hAnsi="標楷體" w:hint="eastAsia"/>
                <w:sz w:val="36"/>
                <w:szCs w:val="36"/>
              </w:rPr>
              <w:t>的圖書館借一本你看著順眼的數學相關書籍並完成閱讀後，</w:t>
            </w:r>
            <w:r w:rsidR="009205C1">
              <w:rPr>
                <w:rFonts w:ascii="標楷體" w:eastAsia="標楷體" w:hAnsi="標楷體" w:hint="eastAsia"/>
                <w:sz w:val="36"/>
                <w:szCs w:val="36"/>
              </w:rPr>
              <w:t>並</w:t>
            </w:r>
            <w:r w:rsidR="002B6C6B">
              <w:rPr>
                <w:rFonts w:ascii="標楷體" w:eastAsia="標楷體" w:hAnsi="標楷體" w:hint="eastAsia"/>
                <w:sz w:val="36"/>
                <w:szCs w:val="36"/>
              </w:rPr>
              <w:t>完成下方學習單</w:t>
            </w:r>
            <w:r>
              <w:rPr>
                <w:rFonts w:ascii="標楷體" w:eastAsia="標楷體" w:hAnsi="標楷體" w:hint="eastAsia"/>
                <w:sz w:val="36"/>
                <w:szCs w:val="36"/>
              </w:rPr>
              <w:t>以</w:t>
            </w:r>
            <w:r w:rsidR="002B6C6B">
              <w:rPr>
                <w:rFonts w:ascii="標楷體" w:eastAsia="標楷體" w:hAnsi="標楷體" w:hint="eastAsia"/>
                <w:sz w:val="36"/>
                <w:szCs w:val="36"/>
              </w:rPr>
              <w:t>電腦打字</w:t>
            </w:r>
            <w:r>
              <w:rPr>
                <w:rFonts w:ascii="標楷體" w:eastAsia="標楷體" w:hAnsi="標楷體" w:hint="eastAsia"/>
                <w:sz w:val="36"/>
                <w:szCs w:val="36"/>
              </w:rPr>
              <w:t>後列印</w:t>
            </w:r>
            <w:r>
              <w:rPr>
                <w:rFonts w:ascii="細明體" w:eastAsia="細明體" w:hAnsi="細明體" w:hint="eastAsia"/>
                <w:sz w:val="36"/>
                <w:szCs w:val="36"/>
              </w:rPr>
              <w:t>。</w:t>
            </w:r>
            <w:r w:rsidR="009205C1">
              <w:rPr>
                <w:rFonts w:ascii="標楷體" w:eastAsia="標楷體" w:hAnsi="標楷體" w:hint="eastAsia"/>
                <w:sz w:val="36"/>
                <w:szCs w:val="36"/>
              </w:rPr>
              <w:t>同學</w:t>
            </w:r>
            <w:r w:rsidR="002B6C6B">
              <w:rPr>
                <w:rFonts w:ascii="標楷體" w:eastAsia="標楷體" w:hAnsi="標楷體" w:hint="eastAsia"/>
                <w:sz w:val="36"/>
                <w:szCs w:val="36"/>
              </w:rPr>
              <w:t>於開學後再請老師批改</w:t>
            </w:r>
            <w:r w:rsidR="009205C1">
              <w:rPr>
                <w:rFonts w:ascii="細明體" w:eastAsia="細明體" w:hAnsi="細明體" w:hint="eastAsia"/>
                <w:sz w:val="36"/>
                <w:szCs w:val="36"/>
              </w:rPr>
              <w:t>。</w:t>
            </w:r>
            <w:r w:rsidR="009205C1">
              <w:rPr>
                <w:rFonts w:ascii="標楷體" w:eastAsia="標楷體" w:hAnsi="標楷體" w:hint="eastAsia"/>
                <w:sz w:val="36"/>
                <w:szCs w:val="36"/>
              </w:rPr>
              <w:t>更可再</w:t>
            </w:r>
            <w:r w:rsidR="002B6C6B">
              <w:rPr>
                <w:rFonts w:ascii="標楷體" w:eastAsia="標楷體" w:hAnsi="標楷體" w:hint="eastAsia"/>
                <w:sz w:val="36"/>
                <w:szCs w:val="36"/>
              </w:rPr>
              <w:t>修飾後，</w:t>
            </w:r>
            <w:r w:rsidR="00DC1ADE">
              <w:rPr>
                <w:rFonts w:ascii="標楷體" w:eastAsia="標楷體" w:hAnsi="標楷體" w:hint="eastAsia"/>
                <w:sz w:val="36"/>
                <w:szCs w:val="36"/>
              </w:rPr>
              <w:t>傳送學習歷程或可至</w:t>
            </w:r>
            <w:r w:rsidR="002B6C6B" w:rsidRPr="000C414C">
              <w:rPr>
                <w:rFonts w:ascii="標楷體" w:eastAsia="標楷體" w:hAnsi="標楷體" w:hint="eastAsia"/>
                <w:sz w:val="36"/>
                <w:szCs w:val="36"/>
                <w:u w:val="single"/>
              </w:rPr>
              <w:t>教育部中學生網站閱讀心得</w:t>
            </w:r>
            <w:r w:rsidR="00DC1ADE">
              <w:rPr>
                <w:rFonts w:ascii="標楷體" w:eastAsia="標楷體" w:hAnsi="標楷體" w:hint="eastAsia"/>
                <w:sz w:val="36"/>
                <w:szCs w:val="36"/>
                <w:u w:val="single"/>
              </w:rPr>
              <w:t>進行</w:t>
            </w:r>
            <w:r w:rsidR="002B6C6B">
              <w:rPr>
                <w:rFonts w:ascii="標楷體" w:eastAsia="標楷體" w:hAnsi="標楷體" w:hint="eastAsia"/>
                <w:sz w:val="36"/>
                <w:szCs w:val="36"/>
              </w:rPr>
              <w:t>投稿</w:t>
            </w:r>
            <w:r w:rsidR="002B6C6B">
              <w:rPr>
                <w:rFonts w:ascii="細明體" w:eastAsia="細明體" w:hAnsi="細明體" w:hint="eastAsia"/>
                <w:sz w:val="36"/>
                <w:szCs w:val="36"/>
              </w:rPr>
              <w:t>。</w:t>
            </w:r>
          </w:p>
          <w:p w14:paraId="1205C90D" w14:textId="77777777" w:rsidR="00DC1ADE" w:rsidRDefault="00DC1ADE" w:rsidP="000C414C">
            <w:pPr>
              <w:rPr>
                <w:rFonts w:ascii="標楷體" w:eastAsia="標楷體" w:hAnsi="標楷體"/>
                <w:sz w:val="36"/>
                <w:szCs w:val="36"/>
              </w:rPr>
            </w:pPr>
            <w:r>
              <w:rPr>
                <w:rFonts w:ascii="標楷體" w:eastAsia="標楷體" w:hAnsi="標楷體" w:hint="eastAsia"/>
                <w:sz w:val="36"/>
                <w:szCs w:val="36"/>
              </w:rPr>
              <w:t xml:space="preserve">    </w:t>
            </w:r>
          </w:p>
          <w:p w14:paraId="1199B06D" w14:textId="2BCB6D9E" w:rsidR="00DC1ADE" w:rsidRPr="000C414C" w:rsidRDefault="00DC1ADE" w:rsidP="000C414C">
            <w:pPr>
              <w:rPr>
                <w:rFonts w:ascii="標楷體" w:eastAsia="標楷體" w:hAnsi="標楷體"/>
                <w:sz w:val="36"/>
                <w:szCs w:val="36"/>
              </w:rPr>
            </w:pPr>
            <w:r>
              <w:rPr>
                <w:rFonts w:ascii="標楷體" w:eastAsia="標楷體" w:hAnsi="標楷體" w:hint="eastAsia"/>
                <w:sz w:val="36"/>
                <w:szCs w:val="36"/>
              </w:rPr>
              <w:t xml:space="preserve">    可至</w:t>
            </w:r>
            <w:hyperlink r:id="rId7" w:history="1">
              <w:r w:rsidRPr="003B173E">
                <w:rPr>
                  <w:rStyle w:val="a3"/>
                  <w:rFonts w:ascii="標楷體" w:eastAsia="標楷體" w:hAnsi="標楷體"/>
                  <w:sz w:val="36"/>
                  <w:szCs w:val="36"/>
                </w:rPr>
                <w:t>https://www.shs.edu.tw/</w:t>
              </w:r>
            </w:hyperlink>
            <w:r>
              <w:rPr>
                <w:rFonts w:ascii="標楷體" w:eastAsia="標楷體" w:hAnsi="標楷體" w:hint="eastAsia"/>
                <w:sz w:val="36"/>
                <w:szCs w:val="36"/>
              </w:rPr>
              <w:t>參考歷屆作品</w:t>
            </w:r>
            <w:r>
              <w:rPr>
                <w:rFonts w:ascii="細明體" w:eastAsia="細明體" w:hAnsi="細明體" w:hint="eastAsia"/>
                <w:sz w:val="36"/>
                <w:szCs w:val="36"/>
              </w:rPr>
              <w:t>。</w:t>
            </w:r>
          </w:p>
          <w:p w14:paraId="5C959D1D" w14:textId="3E91E150" w:rsidR="00FA3F83" w:rsidRPr="000C414C" w:rsidRDefault="00FA3F83">
            <w:pPr>
              <w:rPr>
                <w:rFonts w:ascii="標楷體" w:eastAsia="標楷體" w:hAnsi="標楷體"/>
              </w:rPr>
            </w:pPr>
          </w:p>
        </w:tc>
      </w:tr>
    </w:tbl>
    <w:p w14:paraId="695905C1" w14:textId="63D444FC" w:rsidR="00FA3F83" w:rsidRDefault="00FA3F83" w:rsidP="002B6C6B">
      <w:pPr>
        <w:rPr>
          <w:rFonts w:ascii="標楷體" w:eastAsia="標楷體" w:hAnsi="標楷體"/>
        </w:rPr>
      </w:pPr>
    </w:p>
    <w:p w14:paraId="61675D4C" w14:textId="55732013" w:rsidR="002B6C6B" w:rsidRDefault="002B6C6B" w:rsidP="002B6C6B">
      <w:pPr>
        <w:rPr>
          <w:rFonts w:ascii="標楷體" w:eastAsia="標楷體" w:hAnsi="標楷體"/>
        </w:rPr>
      </w:pPr>
    </w:p>
    <w:p w14:paraId="3CA24F38" w14:textId="39C5FAC6" w:rsidR="002B6C6B" w:rsidRDefault="002B6C6B" w:rsidP="002B6C6B">
      <w:pPr>
        <w:rPr>
          <w:rFonts w:ascii="標楷體" w:eastAsia="標楷體" w:hAnsi="標楷體"/>
        </w:rPr>
      </w:pPr>
    </w:p>
    <w:p w14:paraId="7B325930" w14:textId="55948FC8" w:rsidR="002B6C6B" w:rsidRDefault="002B6C6B" w:rsidP="002B6C6B">
      <w:pPr>
        <w:rPr>
          <w:rFonts w:ascii="標楷體" w:eastAsia="標楷體" w:hAnsi="標楷體"/>
        </w:rPr>
      </w:pPr>
    </w:p>
    <w:p w14:paraId="3F5CC38C" w14:textId="64C6AE2B" w:rsidR="002B6C6B" w:rsidRDefault="002B6C6B" w:rsidP="002B6C6B">
      <w:pPr>
        <w:rPr>
          <w:rFonts w:ascii="標楷體" w:eastAsia="標楷體" w:hAnsi="標楷體"/>
        </w:rPr>
      </w:pPr>
    </w:p>
    <w:p w14:paraId="35149F6F" w14:textId="733529CE" w:rsidR="002B6C6B" w:rsidRDefault="002B6C6B" w:rsidP="002B6C6B">
      <w:pPr>
        <w:rPr>
          <w:rFonts w:ascii="標楷體" w:eastAsia="標楷體" w:hAnsi="標楷體"/>
        </w:rPr>
      </w:pPr>
    </w:p>
    <w:p w14:paraId="5C4A259D" w14:textId="207D0790" w:rsidR="002B6C6B" w:rsidRPr="00370DF7" w:rsidRDefault="002B6C6B" w:rsidP="002B6C6B">
      <w:pPr>
        <w:rPr>
          <w:rFonts w:ascii="標楷體" w:eastAsia="標楷體" w:hAnsi="標楷體"/>
        </w:rPr>
      </w:pPr>
    </w:p>
    <w:p w14:paraId="39A74CFA" w14:textId="77777777" w:rsidR="002B6C6B" w:rsidRPr="00DC1ADE" w:rsidRDefault="002B6C6B" w:rsidP="002B6C6B">
      <w:pPr>
        <w:rPr>
          <w:rFonts w:ascii="標楷體" w:eastAsia="標楷體" w:hAnsi="標楷體"/>
          <w:sz w:val="28"/>
          <w:szCs w:val="28"/>
        </w:rPr>
      </w:pPr>
      <w:r w:rsidRPr="00DC1ADE">
        <w:rPr>
          <w:rFonts w:ascii="標楷體" w:eastAsia="標楷體" w:hAnsi="標楷體" w:hint="eastAsia"/>
          <w:sz w:val="28"/>
          <w:szCs w:val="28"/>
        </w:rPr>
        <w:lastRenderedPageBreak/>
        <w:t>班級：     座號：     姓名：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0"/>
      </w:tblGrid>
      <w:tr w:rsidR="002B6C6B" w:rsidRPr="00DC1ADE" w14:paraId="025D2479" w14:textId="77777777" w:rsidTr="00A07983">
        <w:trPr>
          <w:trHeight w:val="420"/>
        </w:trPr>
        <w:tc>
          <w:tcPr>
            <w:tcW w:w="9750" w:type="dxa"/>
          </w:tcPr>
          <w:p w14:paraId="23A1699B"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標</w:t>
            </w:r>
            <w:r w:rsidRPr="00DC1ADE">
              <w:rPr>
                <w:rFonts w:ascii="標楷體" w:eastAsia="標楷體" w:hAnsi="標楷體" w:hint="eastAsia"/>
                <w:sz w:val="28"/>
                <w:szCs w:val="28"/>
              </w:rPr>
              <w:t xml:space="preserve">    </w:t>
            </w:r>
            <w:r w:rsidRPr="00DC1ADE">
              <w:rPr>
                <w:rFonts w:ascii="標楷體" w:eastAsia="標楷體" w:hAnsi="標楷體"/>
                <w:sz w:val="28"/>
                <w:szCs w:val="28"/>
              </w:rPr>
              <w:t>題：</w:t>
            </w:r>
          </w:p>
        </w:tc>
      </w:tr>
      <w:tr w:rsidR="002B6C6B" w:rsidRPr="00DC1ADE" w14:paraId="01A74FE5" w14:textId="77777777" w:rsidTr="00A07983">
        <w:trPr>
          <w:trHeight w:val="405"/>
        </w:trPr>
        <w:tc>
          <w:tcPr>
            <w:tcW w:w="9750" w:type="dxa"/>
          </w:tcPr>
          <w:p w14:paraId="4A4CDC2C"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書籍ISBN：</w:t>
            </w:r>
          </w:p>
        </w:tc>
      </w:tr>
      <w:tr w:rsidR="002B6C6B" w:rsidRPr="00DC1ADE" w14:paraId="3638872D" w14:textId="77777777" w:rsidTr="00A07983">
        <w:trPr>
          <w:trHeight w:val="330"/>
        </w:trPr>
        <w:tc>
          <w:tcPr>
            <w:tcW w:w="9750" w:type="dxa"/>
          </w:tcPr>
          <w:p w14:paraId="0AB0A863"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中文書名：</w:t>
            </w:r>
          </w:p>
        </w:tc>
      </w:tr>
      <w:tr w:rsidR="002B6C6B" w:rsidRPr="00DC1ADE" w14:paraId="61F8BCC3" w14:textId="77777777" w:rsidTr="00A07983">
        <w:trPr>
          <w:trHeight w:val="420"/>
        </w:trPr>
        <w:tc>
          <w:tcPr>
            <w:tcW w:w="9750" w:type="dxa"/>
          </w:tcPr>
          <w:p w14:paraId="31A6AAF1"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書籍作者：</w:t>
            </w:r>
          </w:p>
        </w:tc>
      </w:tr>
      <w:tr w:rsidR="002B6C6B" w:rsidRPr="00DC1ADE" w14:paraId="0AF98D79" w14:textId="77777777" w:rsidTr="00A07983">
        <w:trPr>
          <w:trHeight w:val="420"/>
        </w:trPr>
        <w:tc>
          <w:tcPr>
            <w:tcW w:w="9750" w:type="dxa"/>
          </w:tcPr>
          <w:p w14:paraId="1E6E5D2F"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出版單位：</w:t>
            </w:r>
          </w:p>
        </w:tc>
      </w:tr>
      <w:tr w:rsidR="002B6C6B" w:rsidRPr="00DC1ADE" w14:paraId="17C0C0F2" w14:textId="77777777" w:rsidTr="00A07983">
        <w:trPr>
          <w:trHeight w:val="420"/>
        </w:trPr>
        <w:tc>
          <w:tcPr>
            <w:tcW w:w="9750" w:type="dxa"/>
          </w:tcPr>
          <w:p w14:paraId="22B513AE"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出版年月：</w:t>
            </w:r>
          </w:p>
        </w:tc>
      </w:tr>
      <w:tr w:rsidR="002B6C6B" w:rsidRPr="00DC1ADE" w14:paraId="775829F5" w14:textId="77777777" w:rsidTr="00A07983">
        <w:trPr>
          <w:trHeight w:val="435"/>
        </w:trPr>
        <w:tc>
          <w:tcPr>
            <w:tcW w:w="9750" w:type="dxa"/>
          </w:tcPr>
          <w:p w14:paraId="58B6C95F"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版　　次：</w:t>
            </w:r>
          </w:p>
        </w:tc>
      </w:tr>
      <w:tr w:rsidR="002B6C6B" w:rsidRPr="00DC1ADE" w14:paraId="3FFC214B" w14:textId="77777777" w:rsidTr="00A07983">
        <w:trPr>
          <w:trHeight w:val="435"/>
        </w:trPr>
        <w:tc>
          <w:tcPr>
            <w:tcW w:w="9750" w:type="dxa"/>
          </w:tcPr>
          <w:p w14:paraId="0C4EA427" w14:textId="3476E332" w:rsidR="002B6C6B" w:rsidRPr="00DC1ADE" w:rsidRDefault="002B6C6B" w:rsidP="00DC1ADE">
            <w:pPr>
              <w:pStyle w:val="a9"/>
              <w:numPr>
                <w:ilvl w:val="0"/>
                <w:numId w:val="1"/>
              </w:numPr>
              <w:ind w:leftChars="0"/>
              <w:rPr>
                <w:rFonts w:ascii="標楷體" w:eastAsia="標楷體" w:hAnsi="標楷體"/>
                <w:sz w:val="28"/>
                <w:szCs w:val="28"/>
              </w:rPr>
            </w:pPr>
            <w:r w:rsidRPr="00DC1ADE">
              <w:rPr>
                <w:rFonts w:ascii="標楷體" w:eastAsia="標楷體" w:hAnsi="標楷體"/>
                <w:sz w:val="28"/>
                <w:szCs w:val="28"/>
              </w:rPr>
              <w:t>圖書作者與內容簡介：</w:t>
            </w:r>
            <w:r w:rsidRPr="00DC1ADE">
              <w:rPr>
                <w:rFonts w:ascii="標楷體" w:eastAsia="標楷體" w:hAnsi="標楷體" w:hint="eastAsia"/>
                <w:sz w:val="28"/>
                <w:szCs w:val="28"/>
              </w:rPr>
              <w:t>（</w:t>
            </w:r>
            <w:r w:rsidR="00DC1ADE" w:rsidRPr="00DC1ADE">
              <w:rPr>
                <w:rFonts w:ascii="標楷體" w:eastAsia="標楷體" w:hAnsi="標楷體"/>
                <w:sz w:val="28"/>
                <w:szCs w:val="28"/>
              </w:rPr>
              <w:t>100</w:t>
            </w:r>
            <w:r w:rsidRPr="00DC1ADE">
              <w:rPr>
                <w:rFonts w:ascii="標楷體" w:eastAsia="標楷體" w:hAnsi="標楷體" w:hint="eastAsia"/>
                <w:sz w:val="28"/>
                <w:szCs w:val="28"/>
              </w:rPr>
              <w:t>-</w:t>
            </w:r>
            <w:r w:rsidR="00DC1ADE" w:rsidRPr="00DC1ADE">
              <w:rPr>
                <w:rFonts w:ascii="標楷體" w:eastAsia="標楷體" w:hAnsi="標楷體"/>
                <w:sz w:val="28"/>
                <w:szCs w:val="28"/>
              </w:rPr>
              <w:t>200</w:t>
            </w:r>
            <w:r w:rsidRPr="00DC1ADE">
              <w:rPr>
                <w:rFonts w:ascii="標楷體" w:eastAsia="標楷體" w:hAnsi="標楷體" w:hint="eastAsia"/>
                <w:sz w:val="28"/>
                <w:szCs w:val="28"/>
              </w:rPr>
              <w:t>字）</w:t>
            </w:r>
          </w:p>
        </w:tc>
      </w:tr>
      <w:tr w:rsidR="002B6C6B" w:rsidRPr="00DC1ADE" w14:paraId="539A5603" w14:textId="77777777" w:rsidTr="00A07983">
        <w:trPr>
          <w:trHeight w:val="1440"/>
        </w:trPr>
        <w:tc>
          <w:tcPr>
            <w:tcW w:w="9750" w:type="dxa"/>
          </w:tcPr>
          <w:p w14:paraId="0B50A54E" w14:textId="77777777" w:rsidR="002B6C6B" w:rsidRPr="00DC1ADE" w:rsidRDefault="002B6C6B" w:rsidP="00A07983">
            <w:pPr>
              <w:rPr>
                <w:rFonts w:ascii="標楷體" w:eastAsia="標楷體" w:hAnsi="標楷體"/>
                <w:sz w:val="28"/>
                <w:szCs w:val="28"/>
              </w:rPr>
            </w:pPr>
          </w:p>
          <w:p w14:paraId="17A701EF" w14:textId="77777777" w:rsidR="002B6C6B" w:rsidRPr="00DC1ADE" w:rsidRDefault="002B6C6B" w:rsidP="00A07983">
            <w:pPr>
              <w:rPr>
                <w:rFonts w:ascii="標楷體" w:eastAsia="標楷體" w:hAnsi="標楷體"/>
                <w:sz w:val="28"/>
                <w:szCs w:val="28"/>
              </w:rPr>
            </w:pPr>
          </w:p>
          <w:p w14:paraId="7D01E5CB" w14:textId="77777777" w:rsidR="002B6C6B" w:rsidRPr="00DC1ADE" w:rsidRDefault="002B6C6B" w:rsidP="00A07983">
            <w:pPr>
              <w:rPr>
                <w:rFonts w:ascii="標楷體" w:eastAsia="標楷體" w:hAnsi="標楷體"/>
                <w:sz w:val="28"/>
                <w:szCs w:val="28"/>
              </w:rPr>
            </w:pPr>
          </w:p>
          <w:p w14:paraId="4CD990E2" w14:textId="77777777" w:rsidR="002B6C6B" w:rsidRPr="00DC1ADE" w:rsidRDefault="002B6C6B" w:rsidP="00A07983">
            <w:pPr>
              <w:rPr>
                <w:rFonts w:ascii="標楷體" w:eastAsia="標楷體" w:hAnsi="標楷體"/>
                <w:sz w:val="28"/>
                <w:szCs w:val="28"/>
              </w:rPr>
            </w:pPr>
          </w:p>
          <w:p w14:paraId="51981CEB" w14:textId="77777777" w:rsidR="002B6C6B" w:rsidRPr="00DC1ADE" w:rsidRDefault="002B6C6B" w:rsidP="00A07983">
            <w:pPr>
              <w:rPr>
                <w:rFonts w:ascii="標楷體" w:eastAsia="標楷體" w:hAnsi="標楷體"/>
                <w:sz w:val="28"/>
                <w:szCs w:val="28"/>
              </w:rPr>
            </w:pPr>
          </w:p>
        </w:tc>
      </w:tr>
      <w:tr w:rsidR="002B6C6B" w:rsidRPr="00DC1ADE" w14:paraId="27746415" w14:textId="77777777" w:rsidTr="00A07983">
        <w:trPr>
          <w:trHeight w:val="345"/>
        </w:trPr>
        <w:tc>
          <w:tcPr>
            <w:tcW w:w="9750" w:type="dxa"/>
          </w:tcPr>
          <w:p w14:paraId="62E2877B" w14:textId="336A371D"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二、內容摘錄：</w:t>
            </w:r>
            <w:r w:rsidRPr="00DC1ADE">
              <w:rPr>
                <w:rFonts w:ascii="標楷體" w:eastAsia="標楷體" w:hAnsi="標楷體" w:hint="eastAsia"/>
                <w:sz w:val="28"/>
                <w:szCs w:val="28"/>
              </w:rPr>
              <w:t>（</w:t>
            </w:r>
            <w:r w:rsidR="00DC1ADE" w:rsidRPr="00DC1ADE">
              <w:rPr>
                <w:rFonts w:ascii="標楷體" w:eastAsia="標楷體" w:hAnsi="標楷體"/>
                <w:sz w:val="28"/>
                <w:szCs w:val="28"/>
              </w:rPr>
              <w:t>100</w:t>
            </w:r>
            <w:r w:rsidRPr="00DC1ADE">
              <w:rPr>
                <w:rFonts w:ascii="標楷體" w:eastAsia="標楷體" w:hAnsi="標楷體" w:hint="eastAsia"/>
                <w:sz w:val="28"/>
                <w:szCs w:val="28"/>
              </w:rPr>
              <w:t>-300字）</w:t>
            </w:r>
          </w:p>
        </w:tc>
      </w:tr>
      <w:tr w:rsidR="002B6C6B" w:rsidRPr="00DC1ADE" w14:paraId="1232BFA1" w14:textId="77777777" w:rsidTr="00A07983">
        <w:trPr>
          <w:trHeight w:val="1455"/>
        </w:trPr>
        <w:tc>
          <w:tcPr>
            <w:tcW w:w="9750" w:type="dxa"/>
          </w:tcPr>
          <w:p w14:paraId="373050C5" w14:textId="77777777" w:rsidR="002B6C6B" w:rsidRPr="00DC1ADE" w:rsidRDefault="002B6C6B" w:rsidP="00A07983">
            <w:pPr>
              <w:rPr>
                <w:rFonts w:ascii="標楷體" w:eastAsia="標楷體" w:hAnsi="標楷體"/>
                <w:sz w:val="28"/>
                <w:szCs w:val="28"/>
              </w:rPr>
            </w:pPr>
          </w:p>
          <w:p w14:paraId="7506CA07" w14:textId="38F93D92" w:rsidR="002B6C6B" w:rsidRPr="00DC1ADE" w:rsidRDefault="002B6C6B" w:rsidP="00A07983">
            <w:pPr>
              <w:rPr>
                <w:rFonts w:ascii="標楷體" w:eastAsia="標楷體" w:hAnsi="標楷體"/>
                <w:sz w:val="28"/>
                <w:szCs w:val="28"/>
              </w:rPr>
            </w:pPr>
          </w:p>
          <w:p w14:paraId="4CBBD8CA" w14:textId="77777777" w:rsidR="00DC1ADE" w:rsidRPr="00DC1ADE" w:rsidRDefault="00DC1ADE" w:rsidP="00A07983">
            <w:pPr>
              <w:rPr>
                <w:rFonts w:ascii="標楷體" w:eastAsia="標楷體" w:hAnsi="標楷體"/>
                <w:sz w:val="28"/>
                <w:szCs w:val="28"/>
              </w:rPr>
            </w:pPr>
          </w:p>
          <w:p w14:paraId="1CBF7263" w14:textId="11A4ECE8" w:rsidR="002B6C6B" w:rsidRPr="00DC1ADE" w:rsidRDefault="002B6C6B" w:rsidP="00A07983">
            <w:pPr>
              <w:rPr>
                <w:rFonts w:ascii="標楷體" w:eastAsia="標楷體" w:hAnsi="標楷體"/>
                <w:sz w:val="28"/>
                <w:szCs w:val="28"/>
              </w:rPr>
            </w:pPr>
          </w:p>
          <w:p w14:paraId="7793F277" w14:textId="70804542" w:rsidR="002B6C6B" w:rsidRPr="00DC1ADE" w:rsidRDefault="002B6C6B" w:rsidP="00A07983">
            <w:pPr>
              <w:rPr>
                <w:rFonts w:ascii="標楷體" w:eastAsia="標楷體" w:hAnsi="標楷體"/>
                <w:sz w:val="28"/>
                <w:szCs w:val="28"/>
              </w:rPr>
            </w:pPr>
          </w:p>
          <w:p w14:paraId="03EDFB7A" w14:textId="77777777" w:rsidR="00DC1ADE" w:rsidRPr="00DC1ADE" w:rsidRDefault="00DC1ADE" w:rsidP="00A07983">
            <w:pPr>
              <w:rPr>
                <w:rFonts w:ascii="標楷體" w:eastAsia="標楷體" w:hAnsi="標楷體"/>
                <w:sz w:val="28"/>
                <w:szCs w:val="28"/>
              </w:rPr>
            </w:pPr>
          </w:p>
          <w:p w14:paraId="01C9A968" w14:textId="77777777" w:rsidR="002B6C6B" w:rsidRPr="00DC1ADE" w:rsidRDefault="002B6C6B" w:rsidP="00A07983">
            <w:pPr>
              <w:rPr>
                <w:rFonts w:ascii="標楷體" w:eastAsia="標楷體" w:hAnsi="標楷體"/>
                <w:sz w:val="28"/>
                <w:szCs w:val="28"/>
              </w:rPr>
            </w:pPr>
          </w:p>
          <w:p w14:paraId="3074BD18" w14:textId="77777777" w:rsidR="002B6C6B" w:rsidRPr="00DC1ADE" w:rsidRDefault="002B6C6B" w:rsidP="00A07983">
            <w:pPr>
              <w:rPr>
                <w:rFonts w:ascii="標楷體" w:eastAsia="標楷體" w:hAnsi="標楷體"/>
                <w:sz w:val="28"/>
                <w:szCs w:val="28"/>
              </w:rPr>
            </w:pPr>
          </w:p>
          <w:p w14:paraId="289F27BD" w14:textId="1E1E7616" w:rsidR="002B6C6B" w:rsidRPr="00DC1ADE" w:rsidRDefault="002B6C6B" w:rsidP="00A07983">
            <w:pPr>
              <w:rPr>
                <w:rFonts w:ascii="標楷體" w:eastAsia="標楷體" w:hAnsi="標楷體"/>
                <w:sz w:val="28"/>
                <w:szCs w:val="28"/>
              </w:rPr>
            </w:pPr>
          </w:p>
          <w:p w14:paraId="7CC44FB5" w14:textId="77777777" w:rsidR="002B6C6B" w:rsidRPr="00DC1ADE" w:rsidRDefault="002B6C6B" w:rsidP="00A07983">
            <w:pPr>
              <w:jc w:val="center"/>
              <w:rPr>
                <w:rFonts w:ascii="標楷體" w:eastAsia="標楷體" w:hAnsi="標楷體"/>
                <w:sz w:val="28"/>
                <w:szCs w:val="28"/>
              </w:rPr>
            </w:pPr>
          </w:p>
        </w:tc>
      </w:tr>
      <w:tr w:rsidR="002B6C6B" w:rsidRPr="00DC1ADE" w14:paraId="30523851" w14:textId="77777777" w:rsidTr="00A07983">
        <w:trPr>
          <w:trHeight w:val="390"/>
        </w:trPr>
        <w:tc>
          <w:tcPr>
            <w:tcW w:w="9750" w:type="dxa"/>
          </w:tcPr>
          <w:p w14:paraId="3FEE341E" w14:textId="77777777"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lastRenderedPageBreak/>
              <w:t>三、我的觀點：</w:t>
            </w:r>
            <w:r w:rsidRPr="00DC1ADE">
              <w:rPr>
                <w:rFonts w:ascii="標楷體" w:eastAsia="標楷體" w:hAnsi="標楷體" w:hint="eastAsia"/>
                <w:sz w:val="28"/>
                <w:szCs w:val="28"/>
              </w:rPr>
              <w:t>（1000字以上）</w:t>
            </w:r>
          </w:p>
        </w:tc>
      </w:tr>
      <w:tr w:rsidR="002B6C6B" w:rsidRPr="00DC1ADE" w14:paraId="3A32668E" w14:textId="77777777" w:rsidTr="00A07983">
        <w:trPr>
          <w:trHeight w:val="4650"/>
        </w:trPr>
        <w:tc>
          <w:tcPr>
            <w:tcW w:w="9750" w:type="dxa"/>
          </w:tcPr>
          <w:p w14:paraId="5D4757F6" w14:textId="23D48B7B" w:rsidR="002B6C6B" w:rsidRPr="00DC1ADE" w:rsidRDefault="002B6C6B" w:rsidP="00A07983">
            <w:pPr>
              <w:ind w:left="-44"/>
              <w:rPr>
                <w:rFonts w:ascii="標楷體" w:eastAsia="標楷體" w:hAnsi="標楷體"/>
                <w:sz w:val="28"/>
                <w:szCs w:val="28"/>
              </w:rPr>
            </w:pPr>
          </w:p>
          <w:p w14:paraId="15065EB9" w14:textId="77777777" w:rsidR="002B6C6B" w:rsidRPr="00DC1ADE" w:rsidRDefault="002B6C6B" w:rsidP="00A07983">
            <w:pPr>
              <w:ind w:left="-44"/>
              <w:rPr>
                <w:rFonts w:ascii="標楷體" w:eastAsia="標楷體" w:hAnsi="標楷體"/>
                <w:sz w:val="28"/>
                <w:szCs w:val="28"/>
              </w:rPr>
            </w:pPr>
          </w:p>
          <w:p w14:paraId="306C9754" w14:textId="77777777" w:rsidR="002B6C6B" w:rsidRPr="00DC1ADE" w:rsidRDefault="002B6C6B" w:rsidP="00A07983">
            <w:pPr>
              <w:ind w:left="-44"/>
              <w:rPr>
                <w:rFonts w:ascii="標楷體" w:eastAsia="標楷體" w:hAnsi="標楷體"/>
                <w:sz w:val="28"/>
                <w:szCs w:val="28"/>
              </w:rPr>
            </w:pPr>
          </w:p>
          <w:p w14:paraId="50F64D3A" w14:textId="77777777" w:rsidR="002B6C6B" w:rsidRPr="00DC1ADE" w:rsidRDefault="002B6C6B" w:rsidP="00A07983">
            <w:pPr>
              <w:ind w:left="-44"/>
              <w:rPr>
                <w:rFonts w:ascii="標楷體" w:eastAsia="標楷體" w:hAnsi="標楷體"/>
                <w:sz w:val="28"/>
                <w:szCs w:val="28"/>
              </w:rPr>
            </w:pPr>
          </w:p>
          <w:p w14:paraId="13FD9080" w14:textId="77777777" w:rsidR="002B6C6B" w:rsidRPr="00DC1ADE" w:rsidRDefault="002B6C6B" w:rsidP="00A07983">
            <w:pPr>
              <w:ind w:left="-44"/>
              <w:rPr>
                <w:rFonts w:ascii="標楷體" w:eastAsia="標楷體" w:hAnsi="標楷體"/>
                <w:sz w:val="28"/>
                <w:szCs w:val="28"/>
              </w:rPr>
            </w:pPr>
          </w:p>
          <w:p w14:paraId="019D3D98" w14:textId="77777777" w:rsidR="002B6C6B" w:rsidRPr="00DC1ADE" w:rsidRDefault="002B6C6B" w:rsidP="00A07983">
            <w:pPr>
              <w:ind w:left="-44"/>
              <w:rPr>
                <w:rFonts w:ascii="標楷體" w:eastAsia="標楷體" w:hAnsi="標楷體"/>
                <w:sz w:val="28"/>
                <w:szCs w:val="28"/>
              </w:rPr>
            </w:pPr>
          </w:p>
          <w:p w14:paraId="0850A173" w14:textId="77777777" w:rsidR="002B6C6B" w:rsidRPr="00DC1ADE" w:rsidRDefault="002B6C6B" w:rsidP="00A07983">
            <w:pPr>
              <w:ind w:left="-44"/>
              <w:rPr>
                <w:rFonts w:ascii="標楷體" w:eastAsia="標楷體" w:hAnsi="標楷體"/>
                <w:sz w:val="28"/>
                <w:szCs w:val="28"/>
              </w:rPr>
            </w:pPr>
          </w:p>
          <w:p w14:paraId="184E7938" w14:textId="77777777" w:rsidR="002B6C6B" w:rsidRPr="00DC1ADE" w:rsidRDefault="002B6C6B" w:rsidP="00A07983">
            <w:pPr>
              <w:ind w:left="-44"/>
              <w:rPr>
                <w:rFonts w:ascii="標楷體" w:eastAsia="標楷體" w:hAnsi="標楷體"/>
                <w:sz w:val="28"/>
                <w:szCs w:val="28"/>
              </w:rPr>
            </w:pPr>
          </w:p>
          <w:p w14:paraId="158D206B" w14:textId="77777777" w:rsidR="002B6C6B" w:rsidRPr="00DC1ADE" w:rsidRDefault="002B6C6B" w:rsidP="00A07983">
            <w:pPr>
              <w:ind w:left="-44"/>
              <w:rPr>
                <w:rFonts w:ascii="標楷體" w:eastAsia="標楷體" w:hAnsi="標楷體"/>
                <w:sz w:val="28"/>
                <w:szCs w:val="28"/>
              </w:rPr>
            </w:pPr>
          </w:p>
          <w:p w14:paraId="62215424" w14:textId="77777777" w:rsidR="002B6C6B" w:rsidRPr="00DC1ADE" w:rsidRDefault="002B6C6B" w:rsidP="00A07983">
            <w:pPr>
              <w:ind w:left="-44"/>
              <w:rPr>
                <w:rFonts w:ascii="標楷體" w:eastAsia="標楷體" w:hAnsi="標楷體"/>
                <w:sz w:val="28"/>
                <w:szCs w:val="28"/>
              </w:rPr>
            </w:pPr>
          </w:p>
          <w:p w14:paraId="33A5D22B" w14:textId="77777777" w:rsidR="002B6C6B" w:rsidRPr="00DC1ADE" w:rsidRDefault="002B6C6B" w:rsidP="00A07983">
            <w:pPr>
              <w:ind w:left="-44"/>
              <w:rPr>
                <w:rFonts w:ascii="標楷體" w:eastAsia="標楷體" w:hAnsi="標楷體"/>
                <w:sz w:val="28"/>
                <w:szCs w:val="28"/>
              </w:rPr>
            </w:pPr>
          </w:p>
          <w:p w14:paraId="7B7C78C2" w14:textId="77777777" w:rsidR="002B6C6B" w:rsidRPr="00DC1ADE" w:rsidRDefault="002B6C6B" w:rsidP="00A07983">
            <w:pPr>
              <w:ind w:left="-44"/>
              <w:rPr>
                <w:rFonts w:ascii="標楷體" w:eastAsia="標楷體" w:hAnsi="標楷體"/>
                <w:sz w:val="28"/>
                <w:szCs w:val="28"/>
              </w:rPr>
            </w:pPr>
          </w:p>
          <w:p w14:paraId="7131B311" w14:textId="77777777" w:rsidR="002B6C6B" w:rsidRPr="00DC1ADE" w:rsidRDefault="002B6C6B" w:rsidP="00A07983">
            <w:pPr>
              <w:ind w:left="-44"/>
              <w:rPr>
                <w:rFonts w:ascii="標楷體" w:eastAsia="標楷體" w:hAnsi="標楷體"/>
                <w:sz w:val="28"/>
                <w:szCs w:val="28"/>
              </w:rPr>
            </w:pPr>
          </w:p>
          <w:p w14:paraId="1AAF987A" w14:textId="77777777" w:rsidR="002B6C6B" w:rsidRPr="00DC1ADE" w:rsidRDefault="002B6C6B" w:rsidP="00A07983">
            <w:pPr>
              <w:ind w:left="-44"/>
              <w:rPr>
                <w:rFonts w:ascii="標楷體" w:eastAsia="標楷體" w:hAnsi="標楷體"/>
                <w:sz w:val="28"/>
                <w:szCs w:val="28"/>
              </w:rPr>
            </w:pPr>
          </w:p>
          <w:p w14:paraId="5D793930" w14:textId="77777777" w:rsidR="002B6C6B" w:rsidRPr="00DC1ADE" w:rsidRDefault="002B6C6B" w:rsidP="00A07983">
            <w:pPr>
              <w:ind w:left="-44"/>
              <w:rPr>
                <w:rFonts w:ascii="標楷體" w:eastAsia="標楷體" w:hAnsi="標楷體"/>
                <w:sz w:val="28"/>
                <w:szCs w:val="28"/>
              </w:rPr>
            </w:pPr>
          </w:p>
          <w:p w14:paraId="0E93E179" w14:textId="77777777" w:rsidR="002B6C6B" w:rsidRPr="00DC1ADE" w:rsidRDefault="002B6C6B" w:rsidP="00A07983">
            <w:pPr>
              <w:ind w:left="-44"/>
              <w:rPr>
                <w:rFonts w:ascii="標楷體" w:eastAsia="標楷體" w:hAnsi="標楷體"/>
                <w:sz w:val="28"/>
                <w:szCs w:val="28"/>
              </w:rPr>
            </w:pPr>
          </w:p>
          <w:p w14:paraId="5A3D9C2C" w14:textId="77777777" w:rsidR="002B6C6B" w:rsidRPr="00DC1ADE" w:rsidRDefault="002B6C6B" w:rsidP="00A07983">
            <w:pPr>
              <w:ind w:left="-44"/>
              <w:rPr>
                <w:rFonts w:ascii="標楷體" w:eastAsia="標楷體" w:hAnsi="標楷體"/>
                <w:sz w:val="28"/>
                <w:szCs w:val="28"/>
              </w:rPr>
            </w:pPr>
          </w:p>
          <w:p w14:paraId="089D2D30" w14:textId="77777777" w:rsidR="002B6C6B" w:rsidRPr="00DC1ADE" w:rsidRDefault="002B6C6B" w:rsidP="00A07983">
            <w:pPr>
              <w:ind w:left="-44"/>
              <w:rPr>
                <w:rFonts w:ascii="標楷體" w:eastAsia="標楷體" w:hAnsi="標楷體"/>
                <w:sz w:val="28"/>
                <w:szCs w:val="28"/>
              </w:rPr>
            </w:pPr>
          </w:p>
          <w:p w14:paraId="10DB3ED1" w14:textId="77777777" w:rsidR="002B6C6B" w:rsidRPr="00DC1ADE" w:rsidRDefault="002B6C6B" w:rsidP="00A07983">
            <w:pPr>
              <w:ind w:left="-44"/>
              <w:rPr>
                <w:rFonts w:ascii="標楷體" w:eastAsia="標楷體" w:hAnsi="標楷體"/>
                <w:sz w:val="28"/>
                <w:szCs w:val="28"/>
              </w:rPr>
            </w:pPr>
          </w:p>
          <w:p w14:paraId="47D10ED2" w14:textId="1AFF12DA" w:rsidR="002B6C6B" w:rsidRPr="00DC1ADE" w:rsidRDefault="002B6C6B" w:rsidP="00DC1ADE">
            <w:pPr>
              <w:rPr>
                <w:rFonts w:ascii="標楷體" w:eastAsia="標楷體" w:hAnsi="標楷體"/>
                <w:sz w:val="28"/>
                <w:szCs w:val="28"/>
              </w:rPr>
            </w:pPr>
          </w:p>
        </w:tc>
      </w:tr>
      <w:tr w:rsidR="002B6C6B" w:rsidRPr="00DC1ADE" w14:paraId="0820FC15" w14:textId="77777777" w:rsidTr="00A07983">
        <w:trPr>
          <w:trHeight w:val="360"/>
        </w:trPr>
        <w:tc>
          <w:tcPr>
            <w:tcW w:w="9750" w:type="dxa"/>
          </w:tcPr>
          <w:p w14:paraId="3A952E60" w14:textId="5938ED9A" w:rsidR="002B6C6B" w:rsidRPr="00DC1ADE" w:rsidRDefault="002B6C6B" w:rsidP="00A07983">
            <w:pPr>
              <w:ind w:left="-44"/>
              <w:rPr>
                <w:rFonts w:ascii="標楷體" w:eastAsia="標楷體" w:hAnsi="標楷體"/>
                <w:sz w:val="28"/>
                <w:szCs w:val="28"/>
              </w:rPr>
            </w:pPr>
            <w:r w:rsidRPr="00DC1ADE">
              <w:rPr>
                <w:rFonts w:ascii="標楷體" w:eastAsia="標楷體" w:hAnsi="標楷體"/>
                <w:sz w:val="28"/>
                <w:szCs w:val="28"/>
              </w:rPr>
              <w:t>四、討論議題：</w:t>
            </w:r>
            <w:r w:rsidRPr="00DC1ADE">
              <w:rPr>
                <w:rFonts w:ascii="標楷體" w:eastAsia="標楷體" w:hAnsi="標楷體" w:hint="eastAsia"/>
                <w:sz w:val="28"/>
                <w:szCs w:val="28"/>
              </w:rPr>
              <w:t>（</w:t>
            </w:r>
            <w:r w:rsidR="00DC1ADE" w:rsidRPr="00DC1ADE">
              <w:rPr>
                <w:rFonts w:ascii="標楷體" w:eastAsia="標楷體" w:hAnsi="標楷體" w:hint="eastAsia"/>
                <w:sz w:val="28"/>
                <w:szCs w:val="28"/>
              </w:rPr>
              <w:t>字數</w:t>
            </w:r>
            <w:r w:rsidRPr="00DC1ADE">
              <w:rPr>
                <w:rFonts w:ascii="標楷體" w:eastAsia="標楷體" w:hAnsi="標楷體" w:hint="eastAsia"/>
                <w:sz w:val="28"/>
                <w:szCs w:val="28"/>
              </w:rPr>
              <w:t>不限）</w:t>
            </w:r>
          </w:p>
        </w:tc>
      </w:tr>
      <w:tr w:rsidR="002B6C6B" w:rsidRPr="00DC1ADE" w14:paraId="49129F92" w14:textId="77777777" w:rsidTr="00DC1ADE">
        <w:trPr>
          <w:trHeight w:val="1126"/>
        </w:trPr>
        <w:tc>
          <w:tcPr>
            <w:tcW w:w="9750" w:type="dxa"/>
          </w:tcPr>
          <w:p w14:paraId="747377FC" w14:textId="77777777" w:rsidR="002B6C6B" w:rsidRPr="00DC1ADE" w:rsidRDefault="002B6C6B" w:rsidP="00A07983">
            <w:pPr>
              <w:ind w:left="-44"/>
              <w:rPr>
                <w:rFonts w:ascii="標楷體" w:eastAsia="標楷體" w:hAnsi="標楷體"/>
                <w:sz w:val="28"/>
                <w:szCs w:val="28"/>
              </w:rPr>
            </w:pPr>
          </w:p>
          <w:p w14:paraId="3BF88BA9" w14:textId="72FE3A21" w:rsidR="002B6C6B" w:rsidRPr="00DC1ADE" w:rsidRDefault="002B6C6B" w:rsidP="00DC1ADE">
            <w:pPr>
              <w:rPr>
                <w:rFonts w:ascii="標楷體" w:eastAsia="標楷體" w:hAnsi="標楷體"/>
                <w:sz w:val="28"/>
                <w:szCs w:val="28"/>
              </w:rPr>
            </w:pPr>
          </w:p>
        </w:tc>
      </w:tr>
    </w:tbl>
    <w:p w14:paraId="2E4F777A" w14:textId="4682FB2E" w:rsidR="002B6C6B" w:rsidRPr="002B6C6B" w:rsidRDefault="002B6C6B" w:rsidP="00DC1ADE">
      <w:pPr>
        <w:rPr>
          <w:rFonts w:ascii="標楷體" w:eastAsia="標楷體" w:hAnsi="標楷體"/>
          <w:sz w:val="28"/>
          <w:szCs w:val="28"/>
        </w:rPr>
      </w:pPr>
    </w:p>
    <w:sectPr w:rsidR="002B6C6B" w:rsidRPr="002B6C6B" w:rsidSect="00D2482C">
      <w:headerReference w:type="even" r:id="rId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E6E2" w14:textId="77777777" w:rsidR="004D0544" w:rsidRDefault="004D0544" w:rsidP="00D2482C">
      <w:pPr>
        <w:spacing w:after="0" w:line="240" w:lineRule="auto"/>
      </w:pPr>
      <w:r>
        <w:separator/>
      </w:r>
    </w:p>
  </w:endnote>
  <w:endnote w:type="continuationSeparator" w:id="0">
    <w:p w14:paraId="06EE5B63" w14:textId="77777777" w:rsidR="004D0544" w:rsidRDefault="004D0544" w:rsidP="00D2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F8A9F" w14:textId="77777777" w:rsidR="004D0544" w:rsidRDefault="004D0544" w:rsidP="00D2482C">
      <w:pPr>
        <w:spacing w:after="0" w:line="240" w:lineRule="auto"/>
      </w:pPr>
      <w:r>
        <w:separator/>
      </w:r>
    </w:p>
  </w:footnote>
  <w:footnote w:type="continuationSeparator" w:id="0">
    <w:p w14:paraId="004AE5DE" w14:textId="77777777" w:rsidR="004D0544" w:rsidRDefault="004D0544" w:rsidP="00D2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89A0" w14:textId="17BA9DCB" w:rsidR="00D2482C" w:rsidRDefault="00D2482C">
    <w:pPr>
      <w:pStyle w:val="a5"/>
    </w:pPr>
    <w:r>
      <w:rPr>
        <w:noProof/>
      </w:rPr>
      <w:drawing>
        <wp:anchor distT="0" distB="0" distL="114300" distR="114300" simplePos="0" relativeHeight="251661312" behindDoc="1" locked="0" layoutInCell="1" allowOverlap="1" wp14:anchorId="2A7B898C" wp14:editId="60589174">
          <wp:simplePos x="0" y="0"/>
          <wp:positionH relativeFrom="column">
            <wp:posOffset>-469557</wp:posOffset>
          </wp:positionH>
          <wp:positionV relativeFrom="paragraph">
            <wp:posOffset>-366222</wp:posOffset>
          </wp:positionV>
          <wp:extent cx="7574692" cy="10614454"/>
          <wp:effectExtent l="0" t="0" r="762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圖.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791" cy="106187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F402" w14:textId="5DC8E6C8" w:rsidR="00D2482C" w:rsidRDefault="00D720F1" w:rsidP="00D2482C">
    <w:pPr>
      <w:pStyle w:val="a5"/>
    </w:pPr>
    <w:r>
      <w:rPr>
        <w:noProof/>
      </w:rPr>
      <w:drawing>
        <wp:anchor distT="0" distB="0" distL="114300" distR="114300" simplePos="0" relativeHeight="251665408" behindDoc="1" locked="0" layoutInCell="1" allowOverlap="1" wp14:anchorId="018BC8F4" wp14:editId="7D197D23">
          <wp:simplePos x="0" y="0"/>
          <wp:positionH relativeFrom="column">
            <wp:posOffset>-450850</wp:posOffset>
          </wp:positionH>
          <wp:positionV relativeFrom="paragraph">
            <wp:posOffset>-457200</wp:posOffset>
          </wp:positionV>
          <wp:extent cx="7759700" cy="100838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圖.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995" cy="10084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3A6"/>
    <w:multiLevelType w:val="hybridMultilevel"/>
    <w:tmpl w:val="828839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C6"/>
    <w:rsid w:val="000C414C"/>
    <w:rsid w:val="000E3B54"/>
    <w:rsid w:val="000F28C6"/>
    <w:rsid w:val="000F5DE5"/>
    <w:rsid w:val="0028535B"/>
    <w:rsid w:val="002B6C6B"/>
    <w:rsid w:val="002E157D"/>
    <w:rsid w:val="002E277F"/>
    <w:rsid w:val="00370DF7"/>
    <w:rsid w:val="004D0544"/>
    <w:rsid w:val="006123C0"/>
    <w:rsid w:val="006542C1"/>
    <w:rsid w:val="00672AF4"/>
    <w:rsid w:val="00745BFA"/>
    <w:rsid w:val="0079511E"/>
    <w:rsid w:val="008360A1"/>
    <w:rsid w:val="00885E5E"/>
    <w:rsid w:val="009205C1"/>
    <w:rsid w:val="00963780"/>
    <w:rsid w:val="00B436C5"/>
    <w:rsid w:val="00B8562F"/>
    <w:rsid w:val="00D2482C"/>
    <w:rsid w:val="00D559E3"/>
    <w:rsid w:val="00D720F1"/>
    <w:rsid w:val="00DC1ADE"/>
    <w:rsid w:val="00E00B3A"/>
    <w:rsid w:val="00E4739A"/>
    <w:rsid w:val="00FA3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E681C"/>
  <w15:chartTrackingRefBased/>
  <w15:docId w15:val="{0436E4AD-A548-4A7C-A166-9AD03156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6C5"/>
    <w:rPr>
      <w:color w:val="0000FF"/>
      <w:u w:val="single"/>
    </w:rPr>
  </w:style>
  <w:style w:type="table" w:styleId="a4">
    <w:name w:val="Table Grid"/>
    <w:basedOn w:val="a1"/>
    <w:uiPriority w:val="39"/>
    <w:rsid w:val="00FA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A3F83"/>
    <w:rPr>
      <w:color w:val="605E5C"/>
      <w:shd w:val="clear" w:color="auto" w:fill="E1DFDD"/>
    </w:rPr>
  </w:style>
  <w:style w:type="paragraph" w:styleId="a5">
    <w:name w:val="header"/>
    <w:basedOn w:val="a"/>
    <w:link w:val="a6"/>
    <w:uiPriority w:val="99"/>
    <w:unhideWhenUsed/>
    <w:rsid w:val="00D2482C"/>
    <w:pPr>
      <w:tabs>
        <w:tab w:val="center" w:pos="4153"/>
        <w:tab w:val="right" w:pos="8306"/>
      </w:tabs>
      <w:snapToGrid w:val="0"/>
    </w:pPr>
    <w:rPr>
      <w:sz w:val="20"/>
      <w:szCs w:val="20"/>
    </w:rPr>
  </w:style>
  <w:style w:type="character" w:customStyle="1" w:styleId="a6">
    <w:name w:val="頁首 字元"/>
    <w:basedOn w:val="a0"/>
    <w:link w:val="a5"/>
    <w:uiPriority w:val="99"/>
    <w:rsid w:val="00D2482C"/>
    <w:rPr>
      <w:sz w:val="20"/>
      <w:szCs w:val="20"/>
    </w:rPr>
  </w:style>
  <w:style w:type="paragraph" w:styleId="a7">
    <w:name w:val="footer"/>
    <w:basedOn w:val="a"/>
    <w:link w:val="a8"/>
    <w:uiPriority w:val="99"/>
    <w:unhideWhenUsed/>
    <w:rsid w:val="00D2482C"/>
    <w:pPr>
      <w:tabs>
        <w:tab w:val="center" w:pos="4153"/>
        <w:tab w:val="right" w:pos="8306"/>
      </w:tabs>
      <w:snapToGrid w:val="0"/>
    </w:pPr>
    <w:rPr>
      <w:sz w:val="20"/>
      <w:szCs w:val="20"/>
    </w:rPr>
  </w:style>
  <w:style w:type="character" w:customStyle="1" w:styleId="a8">
    <w:name w:val="頁尾 字元"/>
    <w:basedOn w:val="a0"/>
    <w:link w:val="a7"/>
    <w:uiPriority w:val="99"/>
    <w:rsid w:val="00D2482C"/>
    <w:rPr>
      <w:sz w:val="20"/>
      <w:szCs w:val="20"/>
    </w:rPr>
  </w:style>
  <w:style w:type="paragraph" w:styleId="a9">
    <w:name w:val="List Paragraph"/>
    <w:basedOn w:val="a"/>
    <w:uiPriority w:val="34"/>
    <w:qFormat/>
    <w:rsid w:val="002B6C6B"/>
    <w:pPr>
      <w:widowControl w:val="0"/>
      <w:spacing w:after="0" w:line="240" w:lineRule="auto"/>
      <w:ind w:leftChars="200" w:left="480"/>
    </w:pPr>
    <w:rPr>
      <w:kern w:val="2"/>
      <w:sz w:val="24"/>
    </w:rPr>
  </w:style>
  <w:style w:type="character" w:customStyle="1" w:styleId="markedcontent">
    <w:name w:val="markedcontent"/>
    <w:basedOn w:val="a0"/>
    <w:rsid w:val="002B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周正弘</dc:creator>
  <cp:keywords/>
  <dc:description/>
  <cp:lastModifiedBy>User</cp:lastModifiedBy>
  <cp:revision>11</cp:revision>
  <dcterms:created xsi:type="dcterms:W3CDTF">2022-01-09T02:59:00Z</dcterms:created>
  <dcterms:modified xsi:type="dcterms:W3CDTF">2023-01-07T00:23:00Z</dcterms:modified>
</cp:coreProperties>
</file>