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29" w:rsidRPr="000001D9" w:rsidRDefault="00B15164" w:rsidP="003D7329">
      <w:pPr>
        <w:spacing w:line="440" w:lineRule="exact"/>
        <w:ind w:leftChars="200" w:left="480"/>
        <w:jc w:val="both"/>
        <w:rPr>
          <w:color w:val="000000" w:themeColor="text1"/>
          <w:sz w:val="36"/>
          <w:szCs w:val="36"/>
        </w:rPr>
      </w:pPr>
      <w:r w:rsidRPr="000001D9">
        <w:rPr>
          <w:rFonts w:hint="eastAsia"/>
          <w:color w:val="000000" w:themeColor="text1"/>
          <w:sz w:val="36"/>
          <w:szCs w:val="36"/>
        </w:rPr>
        <w:t xml:space="preserve"> </w:t>
      </w:r>
      <w:r w:rsidR="00FE12EC" w:rsidRPr="000001D9">
        <w:rPr>
          <w:rFonts w:hint="eastAsia"/>
          <w:color w:val="000000" w:themeColor="text1"/>
          <w:sz w:val="36"/>
          <w:szCs w:val="36"/>
        </w:rPr>
        <w:t>111</w:t>
      </w:r>
      <w:r w:rsidR="003D7329" w:rsidRPr="000001D9">
        <w:rPr>
          <w:rFonts w:hint="eastAsia"/>
          <w:color w:val="000000" w:themeColor="text1"/>
          <w:sz w:val="36"/>
          <w:szCs w:val="36"/>
        </w:rPr>
        <w:t>學年度</w:t>
      </w:r>
      <w:r w:rsidR="00D42FC1" w:rsidRPr="000001D9">
        <w:rPr>
          <w:rFonts w:hint="eastAsia"/>
          <w:color w:val="000000" w:themeColor="text1"/>
          <w:sz w:val="36"/>
          <w:szCs w:val="36"/>
        </w:rPr>
        <w:t>基隆區</w:t>
      </w:r>
      <w:r w:rsidR="003D7329" w:rsidRPr="000001D9">
        <w:rPr>
          <w:rFonts w:hint="eastAsia"/>
          <w:color w:val="000000" w:themeColor="text1"/>
          <w:sz w:val="36"/>
          <w:szCs w:val="36"/>
        </w:rPr>
        <w:t>適性輔導轉學行事曆</w:t>
      </w:r>
    </w:p>
    <w:p w:rsidR="000001D9" w:rsidRPr="001E5050" w:rsidRDefault="000001D9" w:rsidP="000001D9">
      <w:pPr>
        <w:snapToGrid w:val="0"/>
        <w:spacing w:beforeLines="50" w:before="180" w:line="400" w:lineRule="exact"/>
        <w:jc w:val="right"/>
        <w:rPr>
          <w:bCs/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Cs w:val="24"/>
        </w:rPr>
        <w:t xml:space="preserve">                                 </w:t>
      </w:r>
      <w:r>
        <w:rPr>
          <w:rFonts w:hint="eastAsia"/>
          <w:bCs/>
          <w:color w:val="000000" w:themeColor="text1"/>
          <w:sz w:val="22"/>
          <w:szCs w:val="22"/>
        </w:rPr>
        <w:t>111</w:t>
      </w:r>
      <w:r w:rsidRPr="001E5050">
        <w:rPr>
          <w:rFonts w:hint="eastAsia"/>
          <w:bCs/>
          <w:color w:val="000000" w:themeColor="text1"/>
          <w:sz w:val="22"/>
          <w:szCs w:val="22"/>
        </w:rPr>
        <w:t>年</w:t>
      </w:r>
      <w:r>
        <w:rPr>
          <w:rFonts w:hint="eastAsia"/>
          <w:bCs/>
          <w:color w:val="000000" w:themeColor="text1"/>
          <w:sz w:val="22"/>
          <w:szCs w:val="22"/>
        </w:rPr>
        <w:t>9</w:t>
      </w:r>
      <w:r w:rsidRPr="001E5050">
        <w:rPr>
          <w:rFonts w:hint="eastAsia"/>
          <w:bCs/>
          <w:color w:val="000000" w:themeColor="text1"/>
          <w:sz w:val="22"/>
          <w:szCs w:val="22"/>
        </w:rPr>
        <w:t>月</w:t>
      </w:r>
      <w:r>
        <w:rPr>
          <w:rFonts w:hint="eastAsia"/>
          <w:bCs/>
          <w:color w:val="000000" w:themeColor="text1"/>
          <w:sz w:val="22"/>
          <w:szCs w:val="22"/>
        </w:rPr>
        <w:t>29日基隆區高級中等學校學生適性轉學委員會訂定通過</w:t>
      </w:r>
    </w:p>
    <w:p w:rsidR="003D7329" w:rsidRPr="000001D9" w:rsidRDefault="003D7329" w:rsidP="003D7329">
      <w:pPr>
        <w:spacing w:line="440" w:lineRule="exact"/>
        <w:ind w:leftChars="200" w:left="480"/>
        <w:jc w:val="both"/>
        <w:rPr>
          <w:color w:val="000000" w:themeColor="text1"/>
          <w:szCs w:val="24"/>
        </w:rPr>
      </w:pPr>
    </w:p>
    <w:tbl>
      <w:tblPr>
        <w:tblStyle w:val="a3"/>
        <w:tblW w:w="10348" w:type="dxa"/>
        <w:tblInd w:w="279" w:type="dxa"/>
        <w:tblLook w:val="04A0" w:firstRow="1" w:lastRow="0" w:firstColumn="1" w:lastColumn="0" w:noHBand="0" w:noVBand="1"/>
      </w:tblPr>
      <w:tblGrid>
        <w:gridCol w:w="840"/>
        <w:gridCol w:w="3402"/>
        <w:gridCol w:w="3261"/>
        <w:gridCol w:w="2845"/>
      </w:tblGrid>
      <w:tr w:rsidR="000001D9" w:rsidRPr="00064751" w:rsidTr="00CE4E04">
        <w:tc>
          <w:tcPr>
            <w:tcW w:w="8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1D9" w:rsidRPr="00064751" w:rsidRDefault="000001D9" w:rsidP="000001D9">
            <w:pPr>
              <w:spacing w:line="440" w:lineRule="exact"/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序號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1D9" w:rsidRPr="00064751" w:rsidRDefault="000001D9" w:rsidP="000001D9">
            <w:pPr>
              <w:spacing w:line="4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64751">
              <w:rPr>
                <w:rFonts w:hint="eastAsia"/>
                <w:color w:val="000000" w:themeColor="text1"/>
                <w:sz w:val="24"/>
                <w:szCs w:val="24"/>
              </w:rPr>
              <w:t>日期</w:t>
            </w:r>
            <w:r>
              <w:rPr>
                <w:rFonts w:hint="eastAsia"/>
                <w:color w:val="000000" w:themeColor="text1"/>
                <w:sz w:val="24"/>
                <w:szCs w:val="24"/>
              </w:rPr>
              <w:t>/</w:t>
            </w:r>
            <w:r w:rsidRPr="00064751">
              <w:rPr>
                <w:rFonts w:hint="eastAsia"/>
                <w:color w:val="000000" w:themeColor="text1"/>
                <w:sz w:val="24"/>
                <w:szCs w:val="24"/>
              </w:rPr>
              <w:t>區間</w:t>
            </w:r>
          </w:p>
        </w:tc>
        <w:tc>
          <w:tcPr>
            <w:tcW w:w="3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1D9" w:rsidRPr="00064751" w:rsidRDefault="000001D9" w:rsidP="000001D9">
            <w:pPr>
              <w:spacing w:line="4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64751">
              <w:rPr>
                <w:rFonts w:hint="eastAsia"/>
                <w:color w:val="000000" w:themeColor="text1"/>
                <w:sz w:val="24"/>
                <w:szCs w:val="24"/>
              </w:rPr>
              <w:t>作業項目</w:t>
            </w:r>
          </w:p>
        </w:tc>
        <w:tc>
          <w:tcPr>
            <w:tcW w:w="28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001D9" w:rsidRPr="00064751" w:rsidRDefault="000001D9" w:rsidP="000001D9">
            <w:pPr>
              <w:spacing w:line="440" w:lineRule="exact"/>
              <w:jc w:val="both"/>
              <w:rPr>
                <w:color w:val="000000" w:themeColor="text1"/>
                <w:sz w:val="24"/>
                <w:szCs w:val="24"/>
              </w:rPr>
            </w:pPr>
            <w:r w:rsidRPr="00064751">
              <w:rPr>
                <w:rFonts w:hint="eastAsia"/>
                <w:color w:val="000000" w:themeColor="text1"/>
                <w:sz w:val="24"/>
                <w:szCs w:val="24"/>
              </w:rPr>
              <w:t>工作內容或注意事項</w:t>
            </w:r>
          </w:p>
        </w:tc>
      </w:tr>
      <w:tr w:rsidR="000001D9" w:rsidRPr="00064751" w:rsidTr="00CE4E04">
        <w:tc>
          <w:tcPr>
            <w:tcW w:w="840" w:type="dxa"/>
            <w:tcBorders>
              <w:top w:val="double" w:sz="4" w:space="0" w:color="auto"/>
              <w:left w:val="double" w:sz="4" w:space="0" w:color="auto"/>
            </w:tcBorders>
          </w:tcPr>
          <w:p w:rsidR="000001D9" w:rsidRPr="00064751" w:rsidRDefault="000001D9" w:rsidP="00D07520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111年11月3日(星期四)</w:t>
            </w:r>
          </w:p>
        </w:tc>
        <w:tc>
          <w:tcPr>
            <w:tcW w:w="3261" w:type="dxa"/>
            <w:tcBorders>
              <w:top w:val="double" w:sz="4" w:space="0" w:color="auto"/>
            </w:tcBorders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公告本區實施計畫</w:t>
            </w:r>
          </w:p>
        </w:tc>
        <w:tc>
          <w:tcPr>
            <w:tcW w:w="2845" w:type="dxa"/>
            <w:tcBorders>
              <w:top w:val="double" w:sz="4" w:space="0" w:color="auto"/>
              <w:right w:val="double" w:sz="4" w:space="0" w:color="auto"/>
            </w:tcBorders>
          </w:tcPr>
          <w:p w:rsidR="000001D9" w:rsidRPr="00CE4E04" w:rsidRDefault="000001D9" w:rsidP="000001D9">
            <w:pPr>
              <w:pStyle w:val="a4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E4E0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各校協助網站公告</w:t>
            </w:r>
          </w:p>
        </w:tc>
      </w:tr>
      <w:tr w:rsidR="000001D9" w:rsidRPr="00064751" w:rsidTr="00CE4E04">
        <w:tc>
          <w:tcPr>
            <w:tcW w:w="840" w:type="dxa"/>
            <w:tcBorders>
              <w:left w:val="double" w:sz="4" w:space="0" w:color="auto"/>
            </w:tcBorders>
          </w:tcPr>
          <w:p w:rsidR="000001D9" w:rsidRPr="00064751" w:rsidRDefault="000001D9" w:rsidP="00D07520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111年12月2日(星期四)</w:t>
            </w:r>
          </w:p>
        </w:tc>
        <w:tc>
          <w:tcPr>
            <w:tcW w:w="3261" w:type="dxa"/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公告本區適性轉學簡章</w:t>
            </w:r>
          </w:p>
        </w:tc>
        <w:tc>
          <w:tcPr>
            <w:tcW w:w="2845" w:type="dxa"/>
            <w:tcBorders>
              <w:right w:val="double" w:sz="4" w:space="0" w:color="auto"/>
            </w:tcBorders>
          </w:tcPr>
          <w:p w:rsidR="000001D9" w:rsidRPr="00CE4E04" w:rsidRDefault="000001D9" w:rsidP="000001D9">
            <w:pPr>
              <w:pStyle w:val="a4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E4E0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各校協助網站公告</w:t>
            </w:r>
          </w:p>
        </w:tc>
      </w:tr>
      <w:tr w:rsidR="000001D9" w:rsidRPr="00064751" w:rsidTr="00CE4E04">
        <w:tc>
          <w:tcPr>
            <w:tcW w:w="840" w:type="dxa"/>
            <w:tcBorders>
              <w:left w:val="double" w:sz="4" w:space="0" w:color="auto"/>
            </w:tcBorders>
          </w:tcPr>
          <w:p w:rsidR="000001D9" w:rsidRPr="00064751" w:rsidRDefault="000001D9" w:rsidP="00D07520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111年12月12日至16日(星期一至五)</w:t>
            </w:r>
          </w:p>
        </w:tc>
        <w:tc>
          <w:tcPr>
            <w:tcW w:w="3261" w:type="dxa"/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學生向原就讀學校申請</w:t>
            </w:r>
          </w:p>
        </w:tc>
        <w:tc>
          <w:tcPr>
            <w:tcW w:w="2845" w:type="dxa"/>
            <w:tcBorders>
              <w:right w:val="double" w:sz="4" w:space="0" w:color="auto"/>
            </w:tcBorders>
          </w:tcPr>
          <w:p w:rsidR="000001D9" w:rsidRPr="00CE4E04" w:rsidRDefault="000001D9" w:rsidP="000001D9">
            <w:pPr>
              <w:pStyle w:val="a4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E4E0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請學生填寫申請表單</w:t>
            </w:r>
          </w:p>
        </w:tc>
      </w:tr>
      <w:tr w:rsidR="000001D9" w:rsidRPr="00064751" w:rsidTr="00CE4E04">
        <w:tc>
          <w:tcPr>
            <w:tcW w:w="840" w:type="dxa"/>
            <w:tcBorders>
              <w:left w:val="double" w:sz="4" w:space="0" w:color="auto"/>
            </w:tcBorders>
          </w:tcPr>
          <w:p w:rsidR="000001D9" w:rsidRPr="00064751" w:rsidRDefault="000001D9" w:rsidP="00D07520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111年12月22日(星期四)上午8時至下午4時止</w:t>
            </w:r>
          </w:p>
        </w:tc>
        <w:tc>
          <w:tcPr>
            <w:tcW w:w="3261" w:type="dxa"/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彙整學生報名資料</w:t>
            </w:r>
          </w:p>
        </w:tc>
        <w:tc>
          <w:tcPr>
            <w:tcW w:w="2845" w:type="dxa"/>
            <w:tcBorders>
              <w:right w:val="double" w:sz="4" w:space="0" w:color="auto"/>
            </w:tcBorders>
          </w:tcPr>
          <w:p w:rsidR="000001D9" w:rsidRPr="00CE4E04" w:rsidRDefault="000001D9" w:rsidP="000001D9">
            <w:pPr>
              <w:pStyle w:val="a4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E4E0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各學校集體報名</w:t>
            </w:r>
          </w:p>
        </w:tc>
      </w:tr>
      <w:tr w:rsidR="000001D9" w:rsidRPr="00064751" w:rsidTr="00CE4E04">
        <w:tc>
          <w:tcPr>
            <w:tcW w:w="840" w:type="dxa"/>
            <w:tcBorders>
              <w:left w:val="double" w:sz="4" w:space="0" w:color="auto"/>
            </w:tcBorders>
          </w:tcPr>
          <w:p w:rsidR="000001D9" w:rsidRPr="00064751" w:rsidRDefault="000001D9" w:rsidP="00D07520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111年12月29日(星期四)中午12時前</w:t>
            </w:r>
          </w:p>
        </w:tc>
        <w:tc>
          <w:tcPr>
            <w:tcW w:w="3261" w:type="dxa"/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公告面談日期</w:t>
            </w:r>
          </w:p>
        </w:tc>
        <w:tc>
          <w:tcPr>
            <w:tcW w:w="2845" w:type="dxa"/>
            <w:tcBorders>
              <w:right w:val="double" w:sz="4" w:space="0" w:color="auto"/>
            </w:tcBorders>
          </w:tcPr>
          <w:p w:rsidR="000001D9" w:rsidRPr="00CE4E04" w:rsidRDefault="000001D9" w:rsidP="000001D9">
            <w:pPr>
              <w:pStyle w:val="a4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E4E0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於基隆女中網頁公告面談時間及地點，聯絡面試學生</w:t>
            </w:r>
          </w:p>
        </w:tc>
      </w:tr>
      <w:tr w:rsidR="000001D9" w:rsidRPr="00064751" w:rsidTr="00CE4E04">
        <w:tc>
          <w:tcPr>
            <w:tcW w:w="840" w:type="dxa"/>
            <w:tcBorders>
              <w:left w:val="double" w:sz="4" w:space="0" w:color="auto"/>
            </w:tcBorders>
          </w:tcPr>
          <w:p w:rsidR="000001D9" w:rsidRPr="00064751" w:rsidRDefault="000001D9" w:rsidP="00D07520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D07520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112年1月5日(星期四)</w:t>
            </w:r>
          </w:p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上午8時30分報到，上午9時面試</w:t>
            </w:r>
          </w:p>
        </w:tc>
        <w:tc>
          <w:tcPr>
            <w:tcW w:w="3261" w:type="dxa"/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面談作業</w:t>
            </w:r>
          </w:p>
        </w:tc>
        <w:tc>
          <w:tcPr>
            <w:tcW w:w="2845" w:type="dxa"/>
            <w:tcBorders>
              <w:right w:val="double" w:sz="4" w:space="0" w:color="auto"/>
            </w:tcBorders>
          </w:tcPr>
          <w:p w:rsidR="000001D9" w:rsidRPr="00CE4E04" w:rsidRDefault="000001D9" w:rsidP="00CE4E04">
            <w:pPr>
              <w:pStyle w:val="a4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E4E0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進行學生適性輔導面談</w:t>
            </w:r>
          </w:p>
        </w:tc>
      </w:tr>
      <w:tr w:rsidR="000001D9" w:rsidRPr="00064751" w:rsidTr="00CE4E04">
        <w:tc>
          <w:tcPr>
            <w:tcW w:w="840" w:type="dxa"/>
            <w:tcBorders>
              <w:left w:val="double" w:sz="4" w:space="0" w:color="auto"/>
            </w:tcBorders>
          </w:tcPr>
          <w:p w:rsidR="000001D9" w:rsidRPr="00064751" w:rsidRDefault="000001D9" w:rsidP="00D07520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402" w:type="dxa"/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112年1月10日(星期二)中午12時前</w:t>
            </w:r>
          </w:p>
        </w:tc>
        <w:tc>
          <w:tcPr>
            <w:tcW w:w="3261" w:type="dxa"/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公告錄取名單</w:t>
            </w:r>
          </w:p>
        </w:tc>
        <w:tc>
          <w:tcPr>
            <w:tcW w:w="2845" w:type="dxa"/>
            <w:tcBorders>
              <w:right w:val="double" w:sz="4" w:space="0" w:color="auto"/>
            </w:tcBorders>
          </w:tcPr>
          <w:p w:rsidR="000001D9" w:rsidRPr="00CE4E04" w:rsidRDefault="000001D9" w:rsidP="000001D9">
            <w:pPr>
              <w:pStyle w:val="a4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E4E0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公告於基隆女中網頁</w:t>
            </w:r>
          </w:p>
        </w:tc>
      </w:tr>
      <w:tr w:rsidR="000001D9" w:rsidRPr="00064751" w:rsidTr="00CE4E04">
        <w:tc>
          <w:tcPr>
            <w:tcW w:w="840" w:type="dxa"/>
            <w:tcBorders>
              <w:left w:val="double" w:sz="4" w:space="0" w:color="auto"/>
            </w:tcBorders>
          </w:tcPr>
          <w:p w:rsidR="000001D9" w:rsidRPr="00064751" w:rsidRDefault="000001D9" w:rsidP="00D07520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 xml:space="preserve">112年1月11日(星期三)上午8時至下午4時 </w:t>
            </w:r>
          </w:p>
        </w:tc>
        <w:tc>
          <w:tcPr>
            <w:tcW w:w="3261" w:type="dxa"/>
          </w:tcPr>
          <w:p w:rsidR="000001D9" w:rsidRPr="00CE4E04" w:rsidRDefault="000001D9" w:rsidP="000001D9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受理複查及申訴</w:t>
            </w:r>
          </w:p>
        </w:tc>
        <w:tc>
          <w:tcPr>
            <w:tcW w:w="2845" w:type="dxa"/>
            <w:tcBorders>
              <w:right w:val="double" w:sz="4" w:space="0" w:color="auto"/>
            </w:tcBorders>
          </w:tcPr>
          <w:p w:rsidR="000001D9" w:rsidRPr="00CE4E04" w:rsidRDefault="000001D9" w:rsidP="000001D9">
            <w:pPr>
              <w:pStyle w:val="a4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E4E0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由基隆女中受理複查作業</w:t>
            </w:r>
          </w:p>
        </w:tc>
      </w:tr>
      <w:tr w:rsidR="000001D9" w:rsidRPr="00064751" w:rsidTr="00CE4E04">
        <w:tc>
          <w:tcPr>
            <w:tcW w:w="840" w:type="dxa"/>
            <w:tcBorders>
              <w:left w:val="double" w:sz="4" w:space="0" w:color="auto"/>
              <w:bottom w:val="double" w:sz="4" w:space="0" w:color="auto"/>
            </w:tcBorders>
          </w:tcPr>
          <w:p w:rsidR="000001D9" w:rsidRPr="00064751" w:rsidRDefault="000001D9" w:rsidP="00D07520">
            <w:pPr>
              <w:spacing w:line="440" w:lineRule="exact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bottom w:val="double" w:sz="4" w:space="0" w:color="auto"/>
            </w:tcBorders>
          </w:tcPr>
          <w:p w:rsidR="00D07520" w:rsidRPr="00CE4E04" w:rsidRDefault="000001D9" w:rsidP="009D0F80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112年2月1日(星期三)</w:t>
            </w:r>
          </w:p>
          <w:p w:rsidR="000001D9" w:rsidRPr="00CE4E04" w:rsidRDefault="000001D9" w:rsidP="009D0F80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上午9時至12時</w:t>
            </w:r>
          </w:p>
        </w:tc>
        <w:tc>
          <w:tcPr>
            <w:tcW w:w="3261" w:type="dxa"/>
            <w:tcBorders>
              <w:bottom w:val="double" w:sz="4" w:space="0" w:color="auto"/>
            </w:tcBorders>
          </w:tcPr>
          <w:p w:rsidR="000001D9" w:rsidRPr="00CE4E04" w:rsidRDefault="000001D9" w:rsidP="00CE4E04">
            <w:pPr>
              <w:spacing w:line="44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CE4E04">
              <w:rPr>
                <w:rFonts w:hint="eastAsia"/>
                <w:color w:val="000000" w:themeColor="text1"/>
                <w:sz w:val="28"/>
                <w:szCs w:val="28"/>
              </w:rPr>
              <w:t>錄取學生報到</w:t>
            </w:r>
          </w:p>
        </w:tc>
        <w:tc>
          <w:tcPr>
            <w:tcW w:w="2845" w:type="dxa"/>
            <w:tcBorders>
              <w:bottom w:val="double" w:sz="4" w:space="0" w:color="auto"/>
              <w:right w:val="double" w:sz="4" w:space="0" w:color="auto"/>
            </w:tcBorders>
          </w:tcPr>
          <w:p w:rsidR="000001D9" w:rsidRPr="00CE4E04" w:rsidRDefault="000001D9" w:rsidP="009D0F80">
            <w:pPr>
              <w:pStyle w:val="a4"/>
              <w:spacing w:line="440" w:lineRule="exact"/>
              <w:ind w:leftChars="0" w:left="0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CE4E0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錄取學生至各校辦理報到手續，實際轉學日為高一第</w:t>
            </w:r>
            <w:bookmarkStart w:id="0" w:name="_GoBack"/>
            <w:bookmarkEnd w:id="0"/>
            <w:r w:rsidRPr="00CE4E04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二學期開學日</w:t>
            </w:r>
          </w:p>
        </w:tc>
      </w:tr>
    </w:tbl>
    <w:p w:rsidR="000D40B6" w:rsidRPr="00064751" w:rsidRDefault="00CE4E04" w:rsidP="004E17E1">
      <w:pPr>
        <w:spacing w:line="440" w:lineRule="exact"/>
        <w:ind w:leftChars="200" w:left="480"/>
        <w:jc w:val="both"/>
        <w:rPr>
          <w:szCs w:val="24"/>
        </w:rPr>
      </w:pPr>
    </w:p>
    <w:sectPr w:rsidR="000D40B6" w:rsidRPr="00064751" w:rsidSect="0006475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5715" w:rsidRDefault="00745715" w:rsidP="00FC56DD">
      <w:r>
        <w:separator/>
      </w:r>
    </w:p>
  </w:endnote>
  <w:endnote w:type="continuationSeparator" w:id="0">
    <w:p w:rsidR="00745715" w:rsidRDefault="00745715" w:rsidP="00FC56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5715" w:rsidRDefault="00745715" w:rsidP="00FC56DD">
      <w:r>
        <w:separator/>
      </w:r>
    </w:p>
  </w:footnote>
  <w:footnote w:type="continuationSeparator" w:id="0">
    <w:p w:rsidR="00745715" w:rsidRDefault="00745715" w:rsidP="00FC56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07412"/>
    <w:multiLevelType w:val="hybridMultilevel"/>
    <w:tmpl w:val="3A3A3490"/>
    <w:lvl w:ilvl="0" w:tplc="2696BA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329"/>
    <w:rsid w:val="000001D9"/>
    <w:rsid w:val="00020661"/>
    <w:rsid w:val="00064751"/>
    <w:rsid w:val="0010458C"/>
    <w:rsid w:val="00140E17"/>
    <w:rsid w:val="00222DBA"/>
    <w:rsid w:val="00323E6F"/>
    <w:rsid w:val="003833AD"/>
    <w:rsid w:val="003D2663"/>
    <w:rsid w:val="003D7329"/>
    <w:rsid w:val="004025C3"/>
    <w:rsid w:val="004E17E1"/>
    <w:rsid w:val="00576E5D"/>
    <w:rsid w:val="00662C7A"/>
    <w:rsid w:val="00745715"/>
    <w:rsid w:val="0083559E"/>
    <w:rsid w:val="00910591"/>
    <w:rsid w:val="00935C93"/>
    <w:rsid w:val="009C3796"/>
    <w:rsid w:val="009F322C"/>
    <w:rsid w:val="00A0463C"/>
    <w:rsid w:val="00B15164"/>
    <w:rsid w:val="00C24214"/>
    <w:rsid w:val="00C9790E"/>
    <w:rsid w:val="00CA7AC8"/>
    <w:rsid w:val="00CB68BB"/>
    <w:rsid w:val="00CD131A"/>
    <w:rsid w:val="00CE4E04"/>
    <w:rsid w:val="00D0077E"/>
    <w:rsid w:val="00D07520"/>
    <w:rsid w:val="00D23E41"/>
    <w:rsid w:val="00D42FC1"/>
    <w:rsid w:val="00EC3DA2"/>
    <w:rsid w:val="00EC5AF8"/>
    <w:rsid w:val="00F92B88"/>
    <w:rsid w:val="00FC56DD"/>
    <w:rsid w:val="00FE1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00E6ABA"/>
  <w15:chartTrackingRefBased/>
  <w15:docId w15:val="{35601F65-D9F6-45A8-A0B1-8E2B9F7AC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329"/>
    <w:pPr>
      <w:widowControl w:val="0"/>
    </w:pPr>
    <w:rPr>
      <w:rFonts w:ascii="標楷體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732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3D7329"/>
    <w:pPr>
      <w:ind w:leftChars="200" w:left="480"/>
    </w:pPr>
    <w:rPr>
      <w:rFonts w:ascii="Times New Roman" w:eastAsia="新細明體"/>
      <w:szCs w:val="24"/>
    </w:rPr>
  </w:style>
  <w:style w:type="character" w:customStyle="1" w:styleId="a5">
    <w:name w:val="清單段落 字元"/>
    <w:link w:val="a4"/>
    <w:uiPriority w:val="34"/>
    <w:locked/>
    <w:rsid w:val="003D7329"/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unhideWhenUsed/>
    <w:rsid w:val="00FC56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FC56DD"/>
    <w:rPr>
      <w:rFonts w:ascii="標楷體" w:eastAsia="標楷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C56D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FC56DD"/>
    <w:rPr>
      <w:rFonts w:ascii="標楷體" w:eastAsia="標楷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151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151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2022-01-18T08:17:00Z</cp:lastPrinted>
  <dcterms:created xsi:type="dcterms:W3CDTF">2021-08-30T02:06:00Z</dcterms:created>
  <dcterms:modified xsi:type="dcterms:W3CDTF">2022-11-03T00:04:00Z</dcterms:modified>
</cp:coreProperties>
</file>