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6237AB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6237AB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6237AB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="006237AB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6237AB" w:rsidRPr="006237AB">
        <w:rPr>
          <w:rFonts w:ascii="標楷體" w:eastAsia="標楷體" w:hAnsi="標楷體" w:hint="eastAsia"/>
          <w:b/>
          <w:sz w:val="28"/>
          <w:szCs w:val="28"/>
        </w:rPr>
        <w:t>14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6237AB" w:rsidRPr="006237AB">
        <w:rPr>
          <w:rFonts w:ascii="標楷體" w:eastAsia="標楷體" w:hAnsi="標楷體" w:hint="eastAsia"/>
          <w:b/>
          <w:sz w:val="28"/>
          <w:szCs w:val="28"/>
        </w:rPr>
        <w:t>一桿</w:t>
      </w:r>
      <w:r w:rsidR="00F61745">
        <w:rPr>
          <w:rFonts w:ascii="標楷體" w:eastAsia="標楷體" w:hAnsi="標楷體" w:hint="eastAsia"/>
          <w:b/>
          <w:sz w:val="28"/>
          <w:szCs w:val="28"/>
        </w:rPr>
        <w:t>「</w:t>
      </w:r>
      <w:r w:rsidR="006237AB" w:rsidRPr="006237AB">
        <w:rPr>
          <w:rFonts w:ascii="標楷體" w:eastAsia="標楷體" w:hAnsi="標楷體" w:hint="eastAsia"/>
          <w:b/>
          <w:sz w:val="28"/>
          <w:szCs w:val="28"/>
        </w:rPr>
        <w:t>稱仔</w:t>
      </w:r>
      <w:r w:rsidR="00F61745">
        <w:rPr>
          <w:rFonts w:ascii="標楷體" w:eastAsia="標楷體" w:hAnsi="標楷體" w:hint="eastAsia"/>
          <w:b/>
          <w:sz w:val="28"/>
          <w:szCs w:val="28"/>
        </w:rPr>
        <w:t>」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017DA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Default="001F4797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1F4797">
        <w:rPr>
          <w:rFonts w:ascii="標楷體" w:eastAsia="標楷體" w:hAnsi="標楷體" w:hint="eastAsia"/>
        </w:rPr>
        <w:t>賴和，本名賴河，筆名</w:t>
      </w:r>
      <w:r w:rsidR="004768AA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懶雲</w:t>
      </w:r>
      <w:r w:rsidR="004768AA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，彰化縣彰化市人。生於</w:t>
      </w:r>
      <w:r w:rsidR="004768AA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清光緒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="00B54F1C">
        <w:rPr>
          <w:rFonts w:ascii="標楷體" w:eastAsia="標楷體" w:hAnsi="標楷體" w:hint="eastAsia"/>
        </w:rPr>
        <w:t>20</w:t>
      </w:r>
      <w:r w:rsidRPr="001F4797">
        <w:rPr>
          <w:rFonts w:ascii="標楷體" w:eastAsia="標楷體" w:hAnsi="標楷體" w:hint="eastAsia"/>
        </w:rPr>
        <w:t>年（西元一八九四），卒於日治時期</w:t>
      </w:r>
      <w:r w:rsidR="004768AA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昭和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="00B54F1C">
        <w:rPr>
          <w:rFonts w:ascii="標楷體" w:eastAsia="標楷體" w:hAnsi="標楷體" w:hint="eastAsia"/>
        </w:rPr>
        <w:t>18</w:t>
      </w:r>
      <w:r w:rsidRPr="001F4797">
        <w:rPr>
          <w:rFonts w:ascii="標楷體" w:eastAsia="標楷體" w:hAnsi="標楷體" w:hint="eastAsia"/>
        </w:rPr>
        <w:t>年（</w:t>
      </w:r>
      <w:r w:rsidR="00B54F1C">
        <w:rPr>
          <w:rFonts w:ascii="標楷體" w:eastAsia="標楷體" w:hAnsi="標楷體" w:hint="eastAsia"/>
        </w:rPr>
        <w:t>1943</w:t>
      </w:r>
      <w:r w:rsidRPr="001F4797">
        <w:rPr>
          <w:rFonts w:ascii="標楷體" w:eastAsia="標楷體" w:hAnsi="標楷體" w:hint="eastAsia"/>
        </w:rPr>
        <w:t>），年</w:t>
      </w:r>
      <w:r w:rsidR="00B54F1C">
        <w:rPr>
          <w:rFonts w:ascii="標楷體" w:eastAsia="標楷體" w:hAnsi="標楷體" w:hint="eastAsia"/>
        </w:rPr>
        <w:t>50</w:t>
      </w:r>
      <w:r w:rsidRPr="001F4797">
        <w:rPr>
          <w:rFonts w:ascii="標楷體" w:eastAsia="標楷體" w:hAnsi="標楷體" w:hint="eastAsia"/>
        </w:rPr>
        <w:t>。</w:t>
      </w:r>
    </w:p>
    <w:p w:rsidR="00B54F1C" w:rsidRDefault="00B54F1C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1F4797">
        <w:rPr>
          <w:rFonts w:ascii="標楷體" w:eastAsia="標楷體" w:hAnsi="標楷體" w:hint="eastAsia"/>
        </w:rPr>
        <w:t>賴和幼年學習</w:t>
      </w:r>
      <w:r w:rsidR="004768AA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漢文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16</w:t>
      </w:r>
      <w:r w:rsidRPr="001F4797">
        <w:rPr>
          <w:rFonts w:ascii="標楷體" w:eastAsia="標楷體" w:hAnsi="標楷體" w:hint="eastAsia"/>
        </w:rPr>
        <w:t>歲考入臺灣總督府醫學校</w:t>
      </w:r>
      <w:r w:rsidRPr="00B54F1C">
        <w:rPr>
          <w:rFonts w:ascii="微軟正黑體" w:eastAsia="微軟正黑體" w:hAnsi="微軟正黑體" w:hint="eastAsia"/>
          <w:sz w:val="20"/>
          <w:szCs w:val="20"/>
        </w:rPr>
        <w:t>（臺大學醫學院前身）</w:t>
      </w:r>
      <w:r w:rsidRPr="001F4797">
        <w:rPr>
          <w:rFonts w:ascii="標楷體" w:eastAsia="標楷體" w:hAnsi="標楷體" w:hint="eastAsia"/>
        </w:rPr>
        <w:t>，畢業後回彰化市開設賴和醫院。</w:t>
      </w:r>
      <w:r>
        <w:rPr>
          <w:rFonts w:ascii="標楷體" w:eastAsia="標楷體" w:hAnsi="標楷體" w:hint="eastAsia"/>
        </w:rPr>
        <w:t>25</w:t>
      </w:r>
      <w:r w:rsidRPr="001F4797">
        <w:rPr>
          <w:rFonts w:ascii="標楷體" w:eastAsia="標楷體" w:hAnsi="標楷體" w:hint="eastAsia"/>
        </w:rPr>
        <w:t>歲前往廈門博愛醫院工作，受到</w:t>
      </w:r>
      <w:r w:rsidR="004768AA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五四運動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及</w:t>
      </w:r>
      <w:r w:rsidR="004768AA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新文學思潮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的衝擊。次年返臺，此後一直在家鄉行醫，照顧貧民，市民尊稱他為</w:t>
      </w:r>
      <w:r w:rsidR="006A7B4C">
        <w:rPr>
          <w:rFonts w:ascii="標楷體" w:eastAsia="標楷體" w:hAnsi="標楷體" w:hint="eastAsia"/>
        </w:rPr>
        <w:t>「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和仔先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="006A7B4C">
        <w:rPr>
          <w:rFonts w:ascii="標楷體" w:eastAsia="標楷體" w:hAnsi="標楷體" w:hint="eastAsia"/>
        </w:rPr>
        <w:t>」</w:t>
      </w:r>
      <w:r w:rsidRPr="001F4797">
        <w:rPr>
          <w:rFonts w:ascii="標楷體" w:eastAsia="標楷體" w:hAnsi="標楷體" w:hint="eastAsia"/>
        </w:rPr>
        <w:t>與</w:t>
      </w:r>
      <w:r w:rsidR="006A7B4C">
        <w:rPr>
          <w:rFonts w:ascii="標楷體" w:eastAsia="標楷體" w:hAnsi="標楷體" w:hint="eastAsia"/>
        </w:rPr>
        <w:t>「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彰化媽祖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="006A7B4C">
        <w:rPr>
          <w:rFonts w:ascii="標楷體" w:eastAsia="標楷體" w:hAnsi="標楷體" w:hint="eastAsia"/>
        </w:rPr>
        <w:t>」</w:t>
      </w:r>
      <w:r w:rsidRPr="001F4797">
        <w:rPr>
          <w:rFonts w:ascii="標楷體" w:eastAsia="標楷體" w:hAnsi="標楷體" w:hint="eastAsia"/>
        </w:rPr>
        <w:t>。另外也加入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臺灣文化協會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，積極參與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文化抗日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運動，為此曾兩度入獄，最後一次因病重出獄，隔年便與世長辭。</w:t>
      </w:r>
    </w:p>
    <w:p w:rsidR="00977B65" w:rsidRPr="00977B65" w:rsidRDefault="00623674" w:rsidP="008A4A39">
      <w:pPr>
        <w:pStyle w:val="a3"/>
        <w:numPr>
          <w:ilvl w:val="0"/>
          <w:numId w:val="2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88684F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賴和從醫</w:t>
      </w: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 w:rsidRPr="00977B65">
        <w:rPr>
          <w:rFonts w:ascii="微軟正黑體" w:eastAsia="微軟正黑體" w:hAnsi="微軟正黑體" w:cs="DFBiaoSongStd-W4" w:hint="eastAsia"/>
          <w:sz w:val="20"/>
          <w:szCs w:val="20"/>
        </w:rPr>
        <w:t>(1)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</w:rPr>
        <w:t>16歲考取臺灣總督府醫學校，立志要從醫學拯救臺灣苦難的百姓。當時校長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高木友枝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</w:rPr>
        <w:t>重視人格的養成，一再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</w:rPr>
        <w:t>訓示：「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要做醫生之前，必須做成了人，沒有完成的人格，不能盡醫生的責任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</w:rPr>
        <w:t>」，對賴和影響甚大。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>(2)</w:t>
      </w:r>
      <w:r w:rsidR="0088684F">
        <w:rPr>
          <w:rFonts w:ascii="微軟正黑體" w:eastAsia="微軟正黑體" w:hAnsi="微軟正黑體" w:cs="DFBiaoSongStd-W4" w:hint="eastAsia"/>
          <w:sz w:val="20"/>
          <w:szCs w:val="20"/>
        </w:rPr>
        <w:t>1917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年在彰化故居開設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賴和醫院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，頗富盛名，診所常擠滿患者，忙得連三餐都無法正常進食。他習慣穿短衣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短褲，留八字鬍，行為質樸有禮，說話謙虛得體，而且醫德很高，志不在賺錢，對貧戶常減免醫療費，甚至贈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送昂貴藥材，因此彰化市民尊稱他為「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和仔先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」與「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彰化媽祖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」。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Pr="00977B65">
        <w:rPr>
          <w:rFonts w:ascii="微軟正黑體" w:eastAsia="微軟正黑體" w:hAnsi="微軟正黑體" w:cs="DFBiaoSongStd-W4" w:hint="eastAsia"/>
          <w:sz w:val="20"/>
          <w:szCs w:val="20"/>
        </w:rPr>
        <w:t>去世之後，民眾夾道送他在人間的最後一程，甚至有民間傳說賴和墓上的草可以治百病，因而許多民眾常到賴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Pr="00977B65">
        <w:rPr>
          <w:rFonts w:ascii="微軟正黑體" w:eastAsia="微軟正黑體" w:hAnsi="微軟正黑體" w:cs="DFBiaoSongStd-W4" w:hint="eastAsia"/>
          <w:sz w:val="20"/>
          <w:szCs w:val="20"/>
        </w:rPr>
        <w:t>和墓上拔草，帶回家煎服治病。民間另有傳聞，賴和在陰間做了城隍爺，也就是陰間檢察官，專門在調查人世</w:t>
      </w:r>
    </w:p>
    <w:p w:rsidR="00623674" w:rsidRPr="00623674" w:rsidRDefault="00977B65" w:rsidP="00977B65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Pr="00977B65">
        <w:rPr>
          <w:rFonts w:ascii="微軟正黑體" w:eastAsia="微軟正黑體" w:hAnsi="微軟正黑體" w:cs="DFBiaoSongStd-W4" w:hint="eastAsia"/>
          <w:sz w:val="20"/>
          <w:szCs w:val="20"/>
        </w:rPr>
        <w:t>間不公不義之事。這些民間傳說反映彰化百姓對於賴和的懷念與景仰。</w:t>
      </w:r>
    </w:p>
    <w:p w:rsidR="00A20086" w:rsidRPr="00A20086" w:rsidRDefault="00A20086" w:rsidP="008A4A39">
      <w:pPr>
        <w:pStyle w:val="a3"/>
        <w:numPr>
          <w:ilvl w:val="0"/>
          <w:numId w:val="2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AF6F11">
        <w:rPr>
          <w:rFonts w:ascii="微軟正黑體" w:eastAsia="微軟正黑體" w:hAnsi="微軟正黑體" w:cs="DFYuanStd-W5" w:hint="eastAsia"/>
          <w:b/>
          <w:sz w:val="20"/>
          <w:szCs w:val="20"/>
          <w:u w:val="double"/>
        </w:rPr>
        <w:t>五四運動</w:t>
      </w:r>
      <w:r w:rsidR="00623674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五四運動是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1919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年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5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月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4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日在中國發生的一次群眾運動。從廣義來看，此一運動，有三個面向：</w:t>
      </w:r>
    </w:p>
    <w:p w:rsidR="00A20086" w:rsidRDefault="00A20086" w:rsidP="00A20086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 w:cs="DFBiaoSongStd-W4"/>
          <w:sz w:val="20"/>
          <w:szCs w:val="20"/>
        </w:rPr>
      </w:pP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愛國主義運動──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主張內除國賊──軍閥與官僚、外抗強權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</w:p>
    <w:p w:rsidR="00A20086" w:rsidRDefault="00AF6F11" w:rsidP="00A20086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 w:cs="DFBiaoSongStd-W4"/>
          <w:sz w:val="20"/>
          <w:szCs w:val="20"/>
        </w:rPr>
      </w:pP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文化改造運動──</w:t>
      </w:r>
      <w:r w:rsidRPr="00AF6F11">
        <w:rPr>
          <w:rFonts w:ascii="微軟正黑體" w:eastAsia="微軟正黑體" w:hAnsi="微軟正黑體" w:cs="DFBiaoSongStd-W4" w:hint="eastAsia"/>
          <w:sz w:val="20"/>
          <w:szCs w:val="20"/>
        </w:rPr>
        <w:t>主張澈底摒棄儒家思想，全盤西化，建立以科學實用為主的新文化基礎。</w:t>
      </w:r>
    </w:p>
    <w:p w:rsidR="00AF6F11" w:rsidRPr="00AF6F11" w:rsidRDefault="00AF6F11" w:rsidP="00A20086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 w:cs="DFBiaoSongStd-W4"/>
          <w:sz w:val="20"/>
          <w:szCs w:val="20"/>
        </w:rPr>
      </w:pPr>
      <w:r w:rsidRPr="00AF6F11">
        <w:rPr>
          <w:rFonts w:cs="DFBiaoSongStd-W4" w:hint="eastAsia"/>
          <w:b/>
          <w:sz w:val="20"/>
          <w:szCs w:val="20"/>
        </w:rPr>
        <w:t>社會道德革新運動</w:t>
      </w: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AF6F11">
        <w:rPr>
          <w:rFonts w:cs="DFBiaoSongStd-W4" w:hint="eastAsia"/>
          <w:sz w:val="20"/>
          <w:szCs w:val="20"/>
        </w:rPr>
        <w:t>主張打倒舊傳統，一意求新，建立以理智個人主義為主的新社會規範。</w:t>
      </w:r>
    </w:p>
    <w:p w:rsidR="00AF6F11" w:rsidRDefault="00AF6F11" w:rsidP="00AF6F11">
      <w:pPr>
        <w:ind w:left="851"/>
        <w:rPr>
          <w:rFonts w:ascii="微軟正黑體" w:eastAsia="微軟正黑體" w:hAnsi="微軟正黑體" w:cs="DFBiaoSongStd-W4"/>
          <w:sz w:val="20"/>
          <w:szCs w:val="20"/>
        </w:rPr>
      </w:pPr>
      <w:r w:rsidRPr="00AF6F11">
        <w:rPr>
          <w:rFonts w:ascii="微軟正黑體" w:eastAsia="微軟正黑體" w:hAnsi="微軟正黑體" w:cs="DFBiaoSongStd-W4" w:hint="eastAsia"/>
          <w:sz w:val="20"/>
          <w:szCs w:val="20"/>
        </w:rPr>
        <w:t>五四運動是中國接觸西洋文明後，一場文化和思想上的啟蒙運動，規模龐大且影響深遠。</w:t>
      </w:r>
    </w:p>
    <w:p w:rsidR="008A4A39" w:rsidRPr="00AF670C" w:rsidRDefault="008A4A39" w:rsidP="008A4A39">
      <w:pPr>
        <w:pStyle w:val="a3"/>
        <w:numPr>
          <w:ilvl w:val="0"/>
          <w:numId w:val="2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8A4A39">
        <w:rPr>
          <w:rFonts w:ascii="微軟正黑體" w:eastAsia="微軟正黑體" w:hAnsi="微軟正黑體" w:cs="DFYuanStd-W5" w:hint="eastAsia"/>
          <w:b/>
          <w:sz w:val="20"/>
          <w:szCs w:val="20"/>
          <w:u w:val="double"/>
        </w:rPr>
        <w:t>臺灣文化協會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於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1921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年創立，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林獻堂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為總理。成員以地主資產階級、知識分子為主。創立後以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臺灣民報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為宣傳工具，在臺北、新竹等地設立十餘處讀報社，四處舉辦演講，成立文化書局，舉辦各類講習會，以啟迪民智。其活動包括了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對新知識、新思想的介紹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，並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推廣民主及民族自決理念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，爾後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支援初期數次的臺灣議會設置請願運動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，在臺灣社會運動史上占有相當重要的地位。</w:t>
      </w:r>
    </w:p>
    <w:p w:rsidR="00C37661" w:rsidRPr="00C37661" w:rsidRDefault="00C37661" w:rsidP="008A4A39">
      <w:pPr>
        <w:pStyle w:val="a3"/>
        <w:numPr>
          <w:ilvl w:val="0"/>
          <w:numId w:val="2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C3766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兩度入獄</w:t>
      </w:r>
      <w:r w:rsidRPr="00C37661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="00CA05FE">
        <w:rPr>
          <w:rFonts w:ascii="微軟正黑體" w:eastAsia="微軟正黑體" w:hAnsi="微軟正黑體" w:cs="DFYuanStd-W5" w:hint="eastAsia"/>
          <w:b/>
          <w:sz w:val="20"/>
          <w:szCs w:val="20"/>
        </w:rPr>
        <w:t>(1)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第一次是</w:t>
      </w:r>
      <w:r w:rsidR="00CA05FE"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1923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年「治警事件」時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。「治警事件」導因於</w:t>
      </w:r>
      <w:r w:rsidR="00CA05FE">
        <w:rPr>
          <w:rFonts w:ascii="微軟正黑體" w:eastAsia="微軟正黑體" w:hAnsi="微軟正黑體" w:cs="DFBiaoSongStd-W4" w:hint="eastAsia"/>
          <w:sz w:val="20"/>
          <w:szCs w:val="20"/>
        </w:rPr>
        <w:t>1921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年「臺灣議會設置請願運動」，請願不成，賴和等人便持續推動請願運動，後被日本當局以「違反治安警察條例」的罪名，將之逮捕，賴和在監牢度過</w:t>
      </w:r>
      <w:r w:rsidR="00CA05FE">
        <w:rPr>
          <w:rFonts w:ascii="微軟正黑體" w:eastAsia="微軟正黑體" w:hAnsi="微軟正黑體" w:cs="DFBiaoSongStd-W4" w:hint="eastAsia"/>
          <w:sz w:val="20"/>
          <w:szCs w:val="20"/>
        </w:rPr>
        <w:t>20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多天後，獲不起訴處分出獄。</w:t>
      </w:r>
      <w:r w:rsidR="00CA05FE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CA05FE" w:rsidRPr="00E173F7">
        <w:rPr>
          <w:rFonts w:ascii="微軟正黑體" w:eastAsia="微軟正黑體" w:hAnsi="微軟正黑體" w:cs="DFBiaoSongStd-W4" w:hint="eastAsia"/>
          <w:b/>
          <w:sz w:val="20"/>
          <w:szCs w:val="20"/>
        </w:rPr>
        <w:t>(2)</w:t>
      </w:r>
      <w:r w:rsidR="00CA05FE"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1941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年</w:t>
      </w:r>
      <w:r w:rsidR="00CA05FE"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12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月</w:t>
      </w:r>
      <w:r w:rsidR="00CA05FE"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8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日，珍珠港事變當天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，賴和又遭日本憲兵及警務局傳喚，二度入獄。日本憲警違反常例，一直未告訴他被逮捕的理由。他在獄中以草紙撰述獄中日記，反映了被殖民者無可奈何的沉重心情。此次被拘約</w:t>
      </w:r>
      <w:r w:rsidR="007C036D">
        <w:rPr>
          <w:rFonts w:ascii="微軟正黑體" w:eastAsia="微軟正黑體" w:hAnsi="微軟正黑體" w:cs="DFBiaoSongStd-W4" w:hint="eastAsia"/>
          <w:sz w:val="20"/>
          <w:szCs w:val="20"/>
        </w:rPr>
        <w:t>40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多日，後因病重出獄。</w:t>
      </w:r>
    </w:p>
    <w:p w:rsidR="00A662E8" w:rsidRPr="00395737" w:rsidRDefault="00A662E8" w:rsidP="00B54F1C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F4797">
        <w:rPr>
          <w:rFonts w:ascii="標楷體" w:eastAsia="標楷體" w:hAnsi="標楷體" w:hint="eastAsia"/>
        </w:rPr>
        <w:t>賴和終身使用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漢文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創作，兼擅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新舊文學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漢詩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數量甚豐，以抒發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個人情志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和對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社會大眾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的關懷為主，有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詩醫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之稱。其新文學的成就更大，所發表的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白話小說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、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散文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和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新詩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，內容多在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抗議強權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、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同情弱者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、追求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人性尊嚴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、反映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民生疾苦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等，具有強烈的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抗日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意識，語言素樸而富鄉土色彩，是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臺灣新文學的先驅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，後人尊為</w:t>
      </w:r>
      <w:r w:rsidR="0013667D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臺灣新文學之父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。有</w:t>
      </w:r>
      <w:r w:rsidRPr="00A662E8">
        <w:rPr>
          <w:rFonts w:ascii="標楷體" w:eastAsia="標楷體" w:hAnsi="標楷體" w:hint="eastAsia"/>
          <w:u w:val="wave"/>
        </w:rPr>
        <w:t>賴和全集</w:t>
      </w:r>
      <w:r w:rsidRPr="001F4797">
        <w:rPr>
          <w:rFonts w:ascii="標楷體" w:eastAsia="標楷體" w:hAnsi="標楷體" w:hint="eastAsia"/>
        </w:rPr>
        <w:t>傳世。</w:t>
      </w:r>
    </w:p>
    <w:p w:rsidR="001F4797" w:rsidRPr="0006190C" w:rsidRDefault="0061722B" w:rsidP="001F6DB1">
      <w:pPr>
        <w:pStyle w:val="a3"/>
        <w:numPr>
          <w:ilvl w:val="0"/>
          <w:numId w:val="27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E173F7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賴和漢詩</w:t>
      </w:r>
      <w:r w:rsidR="00E173F7" w:rsidRPr="00C37661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="001F6DB1" w:rsidRPr="001F6DB1">
        <w:rPr>
          <w:rFonts w:ascii="微軟正黑體" w:eastAsia="微軟正黑體" w:hAnsi="微軟正黑體" w:cs="DFBiaoSongStd-W4" w:hint="eastAsia"/>
          <w:sz w:val="20"/>
          <w:szCs w:val="20"/>
        </w:rPr>
        <w:t>賴和一生共寫了一千多首漢詩。他透過漢詩表達對日本的批判，也對文化母國的中國表示失望。</w:t>
      </w:r>
    </w:p>
    <w:p w:rsidR="0006190C" w:rsidRPr="00C7755A" w:rsidRDefault="00E173F7" w:rsidP="001F6DB1">
      <w:pPr>
        <w:pStyle w:val="a3"/>
        <w:numPr>
          <w:ilvl w:val="0"/>
          <w:numId w:val="27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E173F7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賴和小說</w:t>
      </w:r>
      <w:r w:rsidRPr="00C37661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="0006190C" w:rsidRPr="00C7755A">
        <w:rPr>
          <w:rFonts w:ascii="微軟正黑體" w:eastAsia="微軟正黑體" w:hAnsi="微軟正黑體" w:cs="DFBiaoSongStd-W4" w:hint="eastAsia"/>
          <w:sz w:val="20"/>
          <w:szCs w:val="20"/>
        </w:rPr>
        <w:t>賴和的作品以小說成就最高，賴和全集共收小說</w:t>
      </w:r>
      <w:r w:rsidR="00E51123" w:rsidRPr="00C7755A">
        <w:rPr>
          <w:rFonts w:ascii="微軟正黑體" w:eastAsia="微軟正黑體" w:hAnsi="微軟正黑體" w:cs="DFBiaoSongStd-W4" w:hint="eastAsia"/>
          <w:sz w:val="20"/>
          <w:szCs w:val="20"/>
        </w:rPr>
        <w:t>29</w:t>
      </w:r>
      <w:r w:rsidR="0006190C" w:rsidRPr="00C7755A">
        <w:rPr>
          <w:rFonts w:ascii="微軟正黑體" w:eastAsia="微軟正黑體" w:hAnsi="微軟正黑體" w:cs="DFBiaoSongStd-W4" w:hint="eastAsia"/>
          <w:sz w:val="20"/>
          <w:szCs w:val="20"/>
        </w:rPr>
        <w:t>篇。他的小說人物都以一般平民為主，寫農民、菜販、婦女，批判、譴責的矛頭則指向警察、士紳、官吏，皆反映了日治時代臺灣人民被殖民統治下的共同遭遇。</w:t>
      </w:r>
      <w:r w:rsidR="00E51123" w:rsidRPr="00C7755A">
        <w:rPr>
          <w:rFonts w:ascii="微軟正黑體" w:eastAsia="微軟正黑體" w:hAnsi="微軟正黑體" w:cs="DFBiaoSongStd-W4" w:hint="eastAsia"/>
          <w:sz w:val="20"/>
          <w:szCs w:val="20"/>
        </w:rPr>
        <w:t>其小說敘述觀點的多樣與變化，具有寫實主義的風格，</w:t>
      </w:r>
      <w:r w:rsidR="00C7755A" w:rsidRPr="00C7755A">
        <w:rPr>
          <w:rFonts w:ascii="微軟正黑體" w:eastAsia="微軟正黑體" w:hAnsi="微軟正黑體" w:cs="DFBiaoSongStd-W4" w:hint="eastAsia"/>
          <w:sz w:val="20"/>
          <w:szCs w:val="20"/>
        </w:rPr>
        <w:t>賴和被稱為</w:t>
      </w:r>
      <w:r w:rsidR="0061722B">
        <w:rPr>
          <w:rFonts w:ascii="標楷體" w:eastAsia="標楷體" w:hAnsi="標楷體" w:hint="eastAsia"/>
        </w:rPr>
        <w:t xml:space="preserve">【  </w:t>
      </w:r>
      <w:r w:rsidR="00C7755A" w:rsidRPr="00DC08FC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臺灣的魯迅</w:t>
      </w:r>
      <w:r w:rsidR="0061722B" w:rsidRPr="00DC08FC">
        <w:rPr>
          <w:rFonts w:ascii="標楷體" w:eastAsia="標楷體" w:hAnsi="標楷體" w:hint="eastAsia"/>
          <w:color w:val="FFFFFF" w:themeColor="background1"/>
        </w:rPr>
        <w:t xml:space="preserve"> </w:t>
      </w:r>
      <w:r w:rsidR="0061722B" w:rsidRPr="004768AA">
        <w:rPr>
          <w:rFonts w:ascii="標楷體" w:eastAsia="標楷體" w:hAnsi="標楷體" w:hint="eastAsia"/>
        </w:rPr>
        <w:t xml:space="preserve"> 】</w:t>
      </w:r>
      <w:r w:rsidR="00C7755A" w:rsidRPr="00C7755A">
        <w:rPr>
          <w:rFonts w:ascii="微軟正黑體" w:eastAsia="微軟正黑體" w:hAnsi="微軟正黑體" w:cs="DFBiaoSongStd-W4" w:hint="eastAsia"/>
          <w:sz w:val="20"/>
          <w:szCs w:val="20"/>
        </w:rPr>
        <w:t>，因為他小說中的</w:t>
      </w:r>
      <w:r w:rsidR="0061722B">
        <w:rPr>
          <w:rFonts w:ascii="標楷體" w:eastAsia="標楷體" w:hAnsi="標楷體" w:hint="eastAsia"/>
        </w:rPr>
        <w:lastRenderedPageBreak/>
        <w:t xml:space="preserve">【 </w:t>
      </w:r>
      <w:r w:rsidR="0061722B" w:rsidRPr="00DC08FC">
        <w:rPr>
          <w:rFonts w:ascii="標楷體" w:eastAsia="標楷體" w:hAnsi="標楷體" w:hint="eastAsia"/>
          <w:color w:val="FFFFFF" w:themeColor="background1"/>
        </w:rPr>
        <w:t xml:space="preserve"> </w:t>
      </w:r>
      <w:r w:rsidR="00C7755A" w:rsidRPr="00DC08FC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諷刺寫實</w:t>
      </w:r>
      <w:r w:rsidR="0061722B" w:rsidRPr="004768AA">
        <w:rPr>
          <w:rFonts w:ascii="標楷體" w:eastAsia="標楷體" w:hAnsi="標楷體" w:hint="eastAsia"/>
        </w:rPr>
        <w:t xml:space="preserve">  】</w:t>
      </w:r>
      <w:r w:rsidR="00C7755A" w:rsidRPr="00C7755A">
        <w:rPr>
          <w:rFonts w:ascii="微軟正黑體" w:eastAsia="微軟正黑體" w:hAnsi="微軟正黑體" w:cs="DFBiaoSongStd-W4" w:hint="eastAsia"/>
          <w:sz w:val="20"/>
          <w:szCs w:val="20"/>
        </w:rPr>
        <w:t>精神和魯迅是一脈相通的。</w:t>
      </w:r>
    </w:p>
    <w:p w:rsidR="0006190C" w:rsidRPr="00184BEE" w:rsidRDefault="00E173F7" w:rsidP="001F6DB1">
      <w:pPr>
        <w:pStyle w:val="a3"/>
        <w:numPr>
          <w:ilvl w:val="0"/>
          <w:numId w:val="27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E173F7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賴和</w:t>
      </w:r>
      <w:r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新詩</w:t>
      </w:r>
      <w:r w:rsidRPr="00C37661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賴和</w:t>
      </w:r>
      <w:r w:rsidR="00E60AC8">
        <w:rPr>
          <w:rFonts w:ascii="微軟正黑體" w:eastAsia="微軟正黑體" w:hAnsi="微軟正黑體" w:cs="DFBiaoSongStd-W4" w:hint="eastAsia"/>
          <w:sz w:val="20"/>
          <w:szCs w:val="20"/>
        </w:rPr>
        <w:t>的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新文學創作，是從新詩開端，</w:t>
      </w:r>
      <w:r w:rsidR="00184BEE">
        <w:rPr>
          <w:rFonts w:ascii="微軟正黑體" w:eastAsia="微軟正黑體" w:hAnsi="微軟正黑體" w:cs="DFBiaoSongStd-W4" w:hint="eastAsia"/>
          <w:sz w:val="20"/>
          <w:szCs w:val="20"/>
        </w:rPr>
        <w:t>1925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年</w:t>
      </w:r>
      <w:r w:rsidR="00184BEE">
        <w:rPr>
          <w:rFonts w:ascii="微軟正黑體" w:eastAsia="微軟正黑體" w:hAnsi="微軟正黑體" w:cs="DFBiaoSongStd-W4" w:hint="eastAsia"/>
          <w:sz w:val="20"/>
          <w:szCs w:val="20"/>
        </w:rPr>
        <w:t>12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月，賴和受彰化「二林蔗農事件」感動，發表生平第一首新詩，自此積極投入臺灣新文學的創作。其</w:t>
      </w:r>
      <w:r w:rsidR="00AF670C">
        <w:rPr>
          <w:rFonts w:ascii="微軟正黑體" w:eastAsia="微軟正黑體" w:hAnsi="微軟正黑體" w:cs="DFBiaoSongStd-W4" w:hint="eastAsia"/>
          <w:sz w:val="20"/>
          <w:szCs w:val="20"/>
        </w:rPr>
        <w:t>詩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以時事入詩，反映社會，充滿反抗精神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。例如：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覺悟下的犧牲──寄二林的同志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，是在聲援二林蔗農組合受難的蔗組幹部及蔗農。又如</w:t>
      </w:r>
      <w:r w:rsidR="00184BEE">
        <w:rPr>
          <w:rFonts w:ascii="微軟正黑體" w:eastAsia="微軟正黑體" w:hAnsi="微軟正黑體" w:cs="DFBiaoSongStd-W4" w:hint="eastAsia"/>
          <w:sz w:val="20"/>
          <w:szCs w:val="20"/>
        </w:rPr>
        <w:t>1930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年</w:t>
      </w:r>
      <w:r w:rsidR="00184BEE">
        <w:rPr>
          <w:rFonts w:ascii="微軟正黑體" w:eastAsia="微軟正黑體" w:hAnsi="微軟正黑體" w:cs="DFBiaoSongStd-W4" w:hint="eastAsia"/>
          <w:sz w:val="20"/>
          <w:szCs w:val="20"/>
        </w:rPr>
        <w:t>10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月，發生慘絕人寰的「霧社事件」，賴和作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南國哀歌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一詩，揭發統治者以毒瓦斯、機關鎗、爆裂彈、飛機等先進戰爭武器屠殺霧社原住民。</w:t>
      </w:r>
    </w:p>
    <w:p w:rsidR="001F6DB1" w:rsidRPr="00395737" w:rsidRDefault="001F6DB1" w:rsidP="00621941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AA07F8" w:rsidRPr="00541E18" w:rsidRDefault="00F61745" w:rsidP="00F61745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662E8">
        <w:rPr>
          <w:rFonts w:ascii="標楷體" w:eastAsia="標楷體" w:hAnsi="標楷體" w:hint="eastAsia"/>
        </w:rPr>
        <w:t>本文節選自</w:t>
      </w:r>
      <w:r w:rsidRPr="00F61745">
        <w:rPr>
          <w:rFonts w:ascii="標楷體" w:eastAsia="標楷體" w:hAnsi="標楷體" w:hint="eastAsia"/>
          <w:u w:val="wave"/>
        </w:rPr>
        <w:t>賴和全集</w:t>
      </w:r>
      <w:r w:rsidRPr="00A662E8">
        <w:rPr>
          <w:rFonts w:ascii="標楷體" w:eastAsia="標楷體" w:hAnsi="標楷體" w:hint="eastAsia"/>
        </w:rPr>
        <w:t>，原發表於日治大正</w:t>
      </w:r>
      <w:r>
        <w:rPr>
          <w:rFonts w:ascii="標楷體" w:eastAsia="標楷體" w:hAnsi="標楷體" w:hint="eastAsia"/>
        </w:rPr>
        <w:t>15</w:t>
      </w:r>
      <w:r w:rsidRPr="00A662E8">
        <w:rPr>
          <w:rFonts w:ascii="標楷體" w:eastAsia="標楷體" w:hAnsi="標楷體" w:hint="eastAsia"/>
        </w:rPr>
        <w:t>年（</w:t>
      </w:r>
      <w:r>
        <w:rPr>
          <w:rFonts w:ascii="標楷體" w:eastAsia="標楷體" w:hAnsi="標楷體" w:hint="eastAsia"/>
        </w:rPr>
        <w:t>1926</w:t>
      </w:r>
      <w:r w:rsidRPr="00A662E8">
        <w:rPr>
          <w:rFonts w:ascii="標楷體" w:eastAsia="標楷體" w:hAnsi="標楷體" w:hint="eastAsia"/>
        </w:rPr>
        <w:t>）的</w:t>
      </w:r>
      <w:r w:rsidRPr="00896831">
        <w:rPr>
          <w:rFonts w:ascii="標楷體" w:eastAsia="標楷體" w:hAnsi="標楷體" w:hint="eastAsia"/>
          <w:u w:val="wave"/>
        </w:rPr>
        <w:t>臺灣民報</w:t>
      </w:r>
      <w:r w:rsidRPr="00A662E8">
        <w:rPr>
          <w:rFonts w:ascii="標楷體" w:eastAsia="標楷體" w:hAnsi="標楷體" w:hint="eastAsia"/>
        </w:rPr>
        <w:t>。一桿稱仔，即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一支秤</w:t>
      </w:r>
      <w:r w:rsidR="0089683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的意思。稱仔為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閩南語</w:t>
      </w:r>
      <w:r w:rsidR="0089683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，在本文中可視為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公正</w:t>
      </w:r>
      <w:r w:rsidR="0089683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、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客觀</w:t>
      </w:r>
      <w:r w:rsidR="0089683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的象徵，卻被警察隨意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折斷拋棄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。作者將「稱仔」刻意加上引號，藉以反諷執法者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失去標準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，顯現統治者的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不公不義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。</w:t>
      </w:r>
    </w:p>
    <w:p w:rsidR="00541E18" w:rsidRPr="00AF670C" w:rsidRDefault="00541E18" w:rsidP="00541E18">
      <w:pPr>
        <w:pStyle w:val="a3"/>
        <w:numPr>
          <w:ilvl w:val="0"/>
          <w:numId w:val="25"/>
        </w:numPr>
        <w:ind w:leftChars="0" w:left="426" w:hanging="284"/>
        <w:rPr>
          <w:rFonts w:ascii="微軟正黑體" w:eastAsia="微軟正黑體" w:hAnsi="微軟正黑體"/>
          <w:sz w:val="20"/>
          <w:szCs w:val="20"/>
        </w:rPr>
      </w:pPr>
      <w:r w:rsidRPr="00AF670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臺灣民報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AF670C">
        <w:rPr>
          <w:rFonts w:ascii="微軟正黑體" w:eastAsia="微軟正黑體" w:hAnsi="微軟正黑體" w:hint="eastAsia"/>
          <w:sz w:val="20"/>
          <w:szCs w:val="20"/>
        </w:rPr>
        <w:t>西元</w:t>
      </w:r>
      <w:r>
        <w:rPr>
          <w:rFonts w:ascii="微軟正黑體" w:eastAsia="微軟正黑體" w:hAnsi="微軟正黑體" w:hint="eastAsia"/>
          <w:sz w:val="20"/>
          <w:szCs w:val="20"/>
        </w:rPr>
        <w:t>1923</w:t>
      </w:r>
      <w:r w:rsidRPr="00AF670C">
        <w:rPr>
          <w:rFonts w:ascii="微軟正黑體" w:eastAsia="微軟正黑體" w:hAnsi="微軟正黑體" w:hint="eastAsia"/>
          <w:sz w:val="20"/>
          <w:szCs w:val="20"/>
        </w:rPr>
        <w:t>年臺灣民報創刊於日本東京，以推動社會教育，喚醒民心為宗旨，為臺灣民主與民族運動的啟蒙刊物。後改為</w:t>
      </w:r>
      <w:r w:rsidRPr="006403B0">
        <w:rPr>
          <w:rFonts w:ascii="微軟正黑體" w:eastAsia="微軟正黑體" w:hAnsi="微軟正黑體" w:hint="eastAsia"/>
          <w:sz w:val="20"/>
          <w:szCs w:val="20"/>
          <w:u w:val="wave"/>
        </w:rPr>
        <w:t>臺灣新民報</w:t>
      </w:r>
      <w:r w:rsidRPr="00AF670C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61745" w:rsidRPr="00C865D2" w:rsidRDefault="00F61745" w:rsidP="00F61745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662E8">
        <w:rPr>
          <w:rFonts w:ascii="標楷體" w:eastAsia="標楷體" w:hAnsi="標楷體" w:hint="eastAsia"/>
        </w:rPr>
        <w:t>在日本殖民政府統治下，臺灣人淪為次等國民，受到不公平的待遇，當時殖民政府為了嚴密控制臺灣，授予警察許多權力，造成警察藉機欺負百姓的事件屢見不鮮。作者從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現實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中取材，創作這篇小說，以控訴統治者的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蠻橫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，呈現臺灣人的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反抗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精神。</w:t>
      </w:r>
    </w:p>
    <w:p w:rsidR="00C865D2" w:rsidRPr="00C865D2" w:rsidRDefault="00C865D2" w:rsidP="00C865D2">
      <w:pPr>
        <w:pStyle w:val="a3"/>
        <w:numPr>
          <w:ilvl w:val="0"/>
          <w:numId w:val="25"/>
        </w:numPr>
        <w:ind w:leftChars="0" w:left="426" w:hanging="284"/>
        <w:rPr>
          <w:rFonts w:ascii="微軟正黑體" w:eastAsia="微軟正黑體" w:hAnsi="微軟正黑體"/>
          <w:sz w:val="20"/>
          <w:szCs w:val="20"/>
        </w:rPr>
      </w:pPr>
      <w:r w:rsidRPr="00C865D2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故事來源</w:t>
      </w:r>
      <w:r w:rsidRPr="00C865D2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賴和在</w:t>
      </w:r>
      <w:r w:rsidRPr="006A1548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一桿「稱仔」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附記寫道：「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這一幕悲劇，看過好久，每欲描寫出來，但一經回憶，總被悲哀填滿了腦袋，不能著筆。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近日看到</w:t>
      </w:r>
      <w:r w:rsidRPr="00E40882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法朗士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的</w:t>
      </w:r>
      <w:r w:rsidRPr="00E40882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克拉格比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(</w:t>
      </w:r>
      <w:r w:rsidR="006A1548" w:rsidRPr="006A1548">
        <w:rPr>
          <w:rFonts w:ascii="微軟正黑體" w:eastAsia="微軟正黑體" w:hAnsi="微軟正黑體" w:cs="DFBiaoSongStd-W4" w:hint="eastAsia"/>
          <w:i/>
          <w:sz w:val="20"/>
          <w:szCs w:val="20"/>
          <w:u w:val="single"/>
        </w:rPr>
        <w:t>法朗士</w:t>
      </w:r>
      <w:r w:rsidR="006A1548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為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法國小說家，曾獲諾貝爾文學獎。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  <w:u w:val="wave"/>
        </w:rPr>
        <w:t>克拉格比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的故事情節與</w:t>
      </w:r>
      <w:r w:rsidR="00E40882" w:rsidRPr="006A1548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一桿「稱仔」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雷同)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，才覺</w:t>
      </w:r>
      <w:r w:rsidRPr="006A1548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這樣事，不一定在未開的國裡，凡強權行使的地上，總會發生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，遂不顧文字的陋劣，就寫出給文家批判。」</w:t>
      </w:r>
      <w:r w:rsidR="006A1548">
        <w:rPr>
          <w:rFonts w:ascii="微軟正黑體" w:eastAsia="微軟正黑體" w:hAnsi="微軟正黑體" w:cs="DFBiaoSongStd-W4" w:hint="eastAsia"/>
          <w:sz w:val="20"/>
          <w:szCs w:val="20"/>
        </w:rPr>
        <w:t>由此可知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，</w:t>
      </w:r>
      <w:r w:rsidR="006A1548" w:rsidRPr="006A1548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一桿「稱仔」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似乎是作者親眼目睹的故事，作者可能以現實中警察欺壓百姓的事件為基礎，再加以變造、增添情節，使故事更加動人，藉此反映日本殖民政府的暴虐統治，表現臺灣人的反抗精神。</w:t>
      </w:r>
    </w:p>
    <w:p w:rsidR="00F61745" w:rsidRPr="00281D05" w:rsidRDefault="00F61745" w:rsidP="00F61745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662E8">
        <w:rPr>
          <w:rFonts w:ascii="標楷體" w:eastAsia="標楷體" w:hAnsi="標楷體" w:hint="eastAsia"/>
        </w:rPr>
        <w:t>本文主題鮮明，主角名字「秦得參」是閩南語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真的慘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的諧音，文中透過他受到警察凌辱的遭遇，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以小見大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，反映殖民政府的暴虐統治，更期待臺灣人應該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覺悟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，對統治者加以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反擊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。在技巧上又善用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悲喜對比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來營造氣氛，融化</w:t>
      </w:r>
      <w:r w:rsidR="00896831">
        <w:rPr>
          <w:rFonts w:ascii="標楷體" w:eastAsia="標楷體" w:hAnsi="標楷體" w:hint="eastAsia"/>
        </w:rPr>
        <w:t xml:space="preserve">【  </w:t>
      </w:r>
      <w:r w:rsidRPr="00DC08FC">
        <w:rPr>
          <w:rFonts w:ascii="標楷體" w:eastAsia="標楷體" w:hAnsi="標楷體" w:hint="eastAsia"/>
          <w:color w:val="FFFFFF" w:themeColor="background1"/>
        </w:rPr>
        <w:t>多元語言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以貼近生活，使作品更具感染力，被視為日治時期臺灣新文學的重要作品。</w:t>
      </w:r>
    </w:p>
    <w:p w:rsidR="00A662E8" w:rsidRDefault="00A662E8" w:rsidP="00AE714F">
      <w:pPr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266516" w:rsidRPr="00BE4F95" w:rsidRDefault="00D52236" w:rsidP="00D52236">
      <w:pPr>
        <w:pStyle w:val="a3"/>
        <w:numPr>
          <w:ilvl w:val="0"/>
          <w:numId w:val="28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  <w:bdr w:val="single" w:sz="4" w:space="0" w:color="auto"/>
        </w:rPr>
      </w:pPr>
      <w:r w:rsidRPr="00D52236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前情提要</w:t>
      </w:r>
      <w:r w:rsidRPr="00D52236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秦得參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一家住在鎮南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威麗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村，父親是佃農，秦得參出生時父親早就過世了，田地為業主收回。母親不得已招贅了繼父，但繼父並不顧家，母親只好身兼父職，織草鞋、畜雞鴨、養豬。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秦得參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九歲時，母親便讓他幫人看牛、做長工，以貼補家用。十六歲時，母親要他辭去長工，準備租田耕作，但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製糖會社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加入競爭行列，因此地主沒讓他們承租。母親不忍他去會社，淪為牛馬般的勞工，因此要他留在家中，幫農家做散工。由於他力氣大，又勤快，每天都有人僱用，母親又很節儉，家裡有了些積蓄。十八歲時，他娶了同村的農家女為妻，多了幫手，一家生計穩定下來。可惜在他</w:t>
      </w:r>
      <w:r w:rsidRPr="00D52236">
        <w:rPr>
          <w:rFonts w:ascii="微軟正黑體" w:eastAsia="微軟正黑體" w:hAnsi="微軟正黑體" w:cs="DFBiaoSongStd-W4" w:hint="eastAsia"/>
          <w:sz w:val="20"/>
          <w:szCs w:val="20"/>
        </w:rPr>
        <w:t>21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歲得子後，母親過世。翌年又得一女，妻子必須留在家中照顧兒女。秦得參因此必須加倍工作，辛苦撐了</w:t>
      </w:r>
      <w:r w:rsidRPr="00D52236">
        <w:rPr>
          <w:rFonts w:ascii="微軟正黑體" w:eastAsia="微軟正黑體" w:hAnsi="微軟正黑體" w:cs="DFBiaoSongStd-W4" w:hint="eastAsia"/>
          <w:sz w:val="20"/>
          <w:szCs w:val="20"/>
        </w:rPr>
        <w:t>4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年，終於累出病來，得了瘧疾，不能工作，一家陷入愁雲慘霧之中。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 w:rsidR="00D52236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="009468F3">
        <w:rPr>
          <w:rFonts w:ascii="標楷體" w:eastAsia="標楷體" w:hAnsi="標楷體" w:hint="eastAsia"/>
          <w:b/>
          <w:szCs w:val="24"/>
          <w:bdr w:val="single" w:sz="4" w:space="0" w:color="auto"/>
        </w:rPr>
        <w:t>、2、</w:t>
      </w:r>
      <w:r w:rsidR="00D52236"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994835" w:rsidRDefault="00994835" w:rsidP="00994835">
      <w:pPr>
        <w:pStyle w:val="a3"/>
        <w:numPr>
          <w:ilvl w:val="0"/>
          <w:numId w:val="30"/>
        </w:numPr>
        <w:ind w:leftChars="0"/>
        <w:rPr>
          <w:rFonts w:cs="DFYuanStd-W5"/>
          <w:sz w:val="20"/>
          <w:szCs w:val="20"/>
        </w:rPr>
      </w:pPr>
      <w:r w:rsidRPr="00994835">
        <w:rPr>
          <w:rFonts w:cs="DFYuanStd-W5" w:hint="eastAsia"/>
          <w:sz w:val="20"/>
          <w:szCs w:val="20"/>
        </w:rPr>
        <w:t>段旨：秦得參為積蓄新春食糧，打算販賣青菜卻乏本錢，遂叫妻子回娘家借貸。</w:t>
      </w:r>
    </w:p>
    <w:p w:rsidR="00B650B9" w:rsidRPr="0026724D" w:rsidRDefault="00994835" w:rsidP="00994835">
      <w:pPr>
        <w:pStyle w:val="a3"/>
        <w:numPr>
          <w:ilvl w:val="0"/>
          <w:numId w:val="30"/>
        </w:numPr>
        <w:ind w:leftChars="0"/>
        <w:rPr>
          <w:rFonts w:cs="DFYuanStd-W5"/>
          <w:sz w:val="20"/>
          <w:szCs w:val="20"/>
        </w:rPr>
      </w:pPr>
      <w:r w:rsidRPr="00994835">
        <w:rPr>
          <w:rFonts w:cs="DFYuanStd-W3" w:hint="eastAsia"/>
          <w:sz w:val="20"/>
          <w:szCs w:val="20"/>
        </w:rPr>
        <w:t>妻子外家也是困窘窮苦的，卻把唯一的金花借了出來。反應了當時臺灣人民普遍的</w:t>
      </w:r>
      <w:r>
        <w:rPr>
          <w:rFonts w:ascii="標楷體" w:eastAsia="標楷體" w:hAnsi="標楷體" w:hint="eastAsia"/>
        </w:rPr>
        <w:t xml:space="preserve">【  </w:t>
      </w:r>
      <w:r w:rsidRPr="002C2630">
        <w:rPr>
          <w:rFonts w:cs="DFYuanStd-W3" w:hint="eastAsia"/>
          <w:color w:val="FFFFFF" w:themeColor="background1"/>
          <w:sz w:val="20"/>
          <w:szCs w:val="20"/>
        </w:rPr>
        <w:t>困苦</w:t>
      </w:r>
      <w:r w:rsidRPr="004768AA">
        <w:rPr>
          <w:rFonts w:ascii="標楷體" w:eastAsia="標楷體" w:hAnsi="標楷體" w:hint="eastAsia"/>
        </w:rPr>
        <w:t xml:space="preserve">  】</w:t>
      </w:r>
      <w:r w:rsidRPr="00994835">
        <w:rPr>
          <w:rFonts w:cs="DFYuanStd-W3" w:hint="eastAsia"/>
          <w:sz w:val="20"/>
          <w:szCs w:val="20"/>
        </w:rPr>
        <w:t>情況及</w:t>
      </w:r>
      <w:r>
        <w:rPr>
          <w:rFonts w:ascii="標楷體" w:eastAsia="標楷體" w:hAnsi="標楷體" w:hint="eastAsia"/>
        </w:rPr>
        <w:t xml:space="preserve">【  </w:t>
      </w:r>
      <w:r w:rsidRPr="002C2630">
        <w:rPr>
          <w:rFonts w:cs="DFYuanStd-W3" w:hint="eastAsia"/>
          <w:color w:val="FFFFFF" w:themeColor="background1"/>
          <w:sz w:val="20"/>
          <w:szCs w:val="20"/>
        </w:rPr>
        <w:t>溫厚互助</w:t>
      </w:r>
      <w:r w:rsidRPr="004768AA">
        <w:rPr>
          <w:rFonts w:ascii="標楷體" w:eastAsia="標楷體" w:hAnsi="標楷體" w:hint="eastAsia"/>
        </w:rPr>
        <w:t xml:space="preserve">  】</w:t>
      </w:r>
      <w:r w:rsidRPr="00994835">
        <w:rPr>
          <w:rFonts w:cs="DFYuanStd-W3" w:hint="eastAsia"/>
          <w:sz w:val="20"/>
          <w:szCs w:val="20"/>
        </w:rPr>
        <w:t>的人情。</w:t>
      </w:r>
    </w:p>
    <w:p w:rsidR="00D0009B" w:rsidRPr="00A05DBA" w:rsidRDefault="00D0009B" w:rsidP="00994835">
      <w:pPr>
        <w:pStyle w:val="a3"/>
        <w:numPr>
          <w:ilvl w:val="0"/>
          <w:numId w:val="3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1546C">
        <w:rPr>
          <w:rFonts w:ascii="微軟正黑體" w:eastAsia="微軟正黑體" w:hAnsi="微軟正黑體" w:hint="eastAsia"/>
          <w:sz w:val="20"/>
          <w:szCs w:val="20"/>
          <w:u w:val="double"/>
        </w:rPr>
        <w:t>尾衙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(</w:t>
      </w:r>
      <w:r w:rsidR="00E75AEE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尾牙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)</w:t>
      </w:r>
      <w:r w:rsidRPr="00A05DBA">
        <w:rPr>
          <w:rFonts w:ascii="微軟正黑體" w:eastAsia="微軟正黑體" w:hAnsi="微軟正黑體" w:hint="eastAsia"/>
          <w:sz w:val="20"/>
          <w:szCs w:val="20"/>
        </w:rPr>
        <w:t>、</w:t>
      </w:r>
      <w:r w:rsidRPr="0091546C">
        <w:rPr>
          <w:rFonts w:ascii="微軟正黑體" w:eastAsia="微軟正黑體" w:hAnsi="微軟正黑體" w:hint="eastAsia"/>
          <w:sz w:val="20"/>
          <w:szCs w:val="20"/>
          <w:u w:val="double"/>
        </w:rPr>
        <w:t>末了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(</w:t>
      </w:r>
      <w:r w:rsidR="00E75AEE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尾仔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、</w:t>
      </w:r>
      <w:r w:rsidR="00E75AEE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路尾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，</w:t>
      </w:r>
      <w:r w:rsidR="00E75AEE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後來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)</w:t>
      </w:r>
      <w:r w:rsidRPr="00A05DBA">
        <w:rPr>
          <w:rFonts w:ascii="微軟正黑體" w:eastAsia="微軟正黑體" w:hAnsi="微軟正黑體" w:hint="eastAsia"/>
          <w:sz w:val="20"/>
          <w:szCs w:val="20"/>
        </w:rPr>
        <w:t>、</w:t>
      </w:r>
      <w:r w:rsidRPr="0091546C">
        <w:rPr>
          <w:rFonts w:ascii="微軟正黑體" w:eastAsia="微軟正黑體" w:hAnsi="微軟正黑體" w:hint="eastAsia"/>
          <w:sz w:val="20"/>
          <w:szCs w:val="20"/>
          <w:u w:val="double"/>
        </w:rPr>
        <w:t>外家</w:t>
      </w:r>
      <w:r w:rsidR="00A05DBA" w:rsidRPr="00A05DBA">
        <w:rPr>
          <w:rFonts w:ascii="微軟正黑體" w:eastAsia="微軟正黑體" w:hAnsi="微軟正黑體" w:hint="eastAsia"/>
          <w:sz w:val="20"/>
          <w:szCs w:val="20"/>
        </w:rPr>
        <w:t>(</w:t>
      </w:r>
      <w:r w:rsidR="00A05DBA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後頭厝</w:t>
      </w:r>
      <w:r w:rsidR="00A05DBA" w:rsidRPr="00A05DBA">
        <w:rPr>
          <w:rFonts w:ascii="微軟正黑體" w:eastAsia="微軟正黑體" w:hAnsi="微軟正黑體" w:hint="eastAsia"/>
          <w:sz w:val="20"/>
          <w:szCs w:val="20"/>
        </w:rPr>
        <w:t>)</w:t>
      </w:r>
      <w:r w:rsidRPr="00A05DBA">
        <w:rPr>
          <w:rFonts w:ascii="微軟正黑體" w:eastAsia="微軟正黑體" w:hAnsi="微軟正黑體" w:hint="eastAsia"/>
          <w:sz w:val="20"/>
          <w:szCs w:val="20"/>
        </w:rPr>
        <w:t>、</w:t>
      </w:r>
      <w:r w:rsidR="00E75AEE" w:rsidRPr="0091546C">
        <w:rPr>
          <w:rFonts w:ascii="微軟正黑體" w:eastAsia="微軟正黑體" w:hAnsi="微軟正黑體" w:hint="eastAsia"/>
          <w:sz w:val="20"/>
          <w:szCs w:val="20"/>
          <w:u w:val="double"/>
        </w:rPr>
        <w:t>生菜</w:t>
      </w:r>
      <w:r w:rsidR="00A05DBA" w:rsidRPr="00A05DBA">
        <w:rPr>
          <w:rFonts w:ascii="微軟正黑體" w:eastAsia="微軟正黑體" w:hAnsi="微軟正黑體" w:hint="eastAsia"/>
          <w:sz w:val="20"/>
          <w:szCs w:val="20"/>
        </w:rPr>
        <w:t>(</w:t>
      </w:r>
      <w:r w:rsidR="00A05DBA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青菜</w:t>
      </w:r>
      <w:r w:rsidR="00A05DBA" w:rsidRPr="00A05DBA"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79209E" w:rsidRDefault="0079209E" w:rsidP="00645AA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45AAE" w:rsidRDefault="00645AAE" w:rsidP="00645AAE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F682D15" wp14:editId="3A96782A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AAE" w:rsidRPr="00F63647" w:rsidRDefault="00645AAE" w:rsidP="00645AAE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2D15"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uT4s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645AAE" w:rsidRPr="00F63647" w:rsidRDefault="00645AAE" w:rsidP="00645AAE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Pr="006237AB">
        <w:rPr>
          <w:rFonts w:ascii="標楷體" w:eastAsia="標楷體" w:hAnsi="標楷體" w:hint="eastAsia"/>
          <w:b/>
          <w:sz w:val="28"/>
          <w:szCs w:val="28"/>
        </w:rPr>
        <w:t>14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6237AB">
        <w:rPr>
          <w:rFonts w:ascii="標楷體" w:eastAsia="標楷體" w:hAnsi="標楷體" w:hint="eastAsia"/>
          <w:b/>
          <w:sz w:val="28"/>
          <w:szCs w:val="28"/>
        </w:rPr>
        <w:t>一桿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6237AB">
        <w:rPr>
          <w:rFonts w:ascii="標楷體" w:eastAsia="標楷體" w:hAnsi="標楷體" w:hint="eastAsia"/>
          <w:b/>
          <w:sz w:val="28"/>
          <w:szCs w:val="28"/>
        </w:rPr>
        <w:t>稱仔</w:t>
      </w:r>
      <w:r>
        <w:rPr>
          <w:rFonts w:ascii="標楷體" w:eastAsia="標楷體" w:hAnsi="標楷體" w:hint="eastAsia"/>
          <w:b/>
          <w:sz w:val="28"/>
          <w:szCs w:val="28"/>
        </w:rPr>
        <w:t>」〉課堂作業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645AAE" w:rsidRDefault="00645AAE" w:rsidP="00645AAE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E1CDC" w:rsidRDefault="00DE1CDC" w:rsidP="00EB153E">
      <w:pPr>
        <w:pStyle w:val="a3"/>
        <w:numPr>
          <w:ilvl w:val="0"/>
          <w:numId w:val="3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B153E">
        <w:rPr>
          <w:rFonts w:ascii="微軟正黑體" w:eastAsia="微軟正黑體" w:hAnsi="微軟正黑體" w:cs="DFYuanStd-W5" w:hint="eastAsia"/>
          <w:sz w:val="20"/>
          <w:szCs w:val="20"/>
        </w:rPr>
        <w:t>段旨：秦得參欲往鎮上賣菜，向鄰居借了一桿新稱仔。</w:t>
      </w:r>
    </w:p>
    <w:p w:rsidR="009468F3" w:rsidRPr="00EB153E" w:rsidRDefault="00DE1CDC" w:rsidP="00EB153E">
      <w:pPr>
        <w:pStyle w:val="a3"/>
        <w:numPr>
          <w:ilvl w:val="0"/>
          <w:numId w:val="3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B153E">
        <w:rPr>
          <w:rFonts w:ascii="微軟正黑體" w:eastAsia="微軟正黑體" w:hAnsi="微軟正黑體" w:cs="DFYuanStd-W3" w:hint="eastAsia"/>
          <w:sz w:val="20"/>
          <w:szCs w:val="20"/>
        </w:rPr>
        <w:t>為了做買賣，借了「新」稱仔，可見當時人民小心翼翼、</w:t>
      </w:r>
      <w:r w:rsidR="0091546C" w:rsidRPr="00EB153E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謹守法紀</w:t>
      </w:r>
      <w:r w:rsidR="0091546C" w:rsidRPr="00EB153E">
        <w:rPr>
          <w:rFonts w:ascii="標楷體" w:eastAsia="標楷體" w:hAnsi="標楷體" w:hint="eastAsia"/>
        </w:rPr>
        <w:t xml:space="preserve">  】</w:t>
      </w:r>
      <w:r w:rsidRPr="00EB153E">
        <w:rPr>
          <w:rFonts w:ascii="微軟正黑體" w:eastAsia="微軟正黑體" w:hAnsi="微軟正黑體" w:cs="DFYuanStd-W3" w:hint="eastAsia"/>
          <w:sz w:val="20"/>
          <w:szCs w:val="20"/>
        </w:rPr>
        <w:t>；也呈顯了巡警</w:t>
      </w:r>
      <w:r w:rsidR="0091546C" w:rsidRPr="00EB153E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處處找碴</w:t>
      </w:r>
      <w:r w:rsidR="0091546C" w:rsidRPr="00EB153E">
        <w:rPr>
          <w:rFonts w:ascii="標楷體" w:eastAsia="標楷體" w:hAnsi="標楷體" w:hint="eastAsia"/>
        </w:rPr>
        <w:t xml:space="preserve">  】</w:t>
      </w:r>
      <w:r w:rsidRPr="00EB153E">
        <w:rPr>
          <w:rFonts w:ascii="微軟正黑體" w:eastAsia="微軟正黑體" w:hAnsi="微軟正黑體" w:cs="DFYuanStd-W3" w:hint="eastAsia"/>
          <w:sz w:val="20"/>
          <w:szCs w:val="20"/>
        </w:rPr>
        <w:t>的不合理現象。</w:t>
      </w:r>
    </w:p>
    <w:p w:rsidR="00AC0F54" w:rsidRPr="00AC0F54" w:rsidRDefault="00AC0F54" w:rsidP="00DE1CDC">
      <w:pPr>
        <w:pStyle w:val="a3"/>
        <w:numPr>
          <w:ilvl w:val="0"/>
          <w:numId w:val="3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1546C">
        <w:rPr>
          <w:rFonts w:ascii="微軟正黑體" w:eastAsia="微軟正黑體" w:hAnsi="微軟正黑體" w:cs="DFYuanStd-W3" w:hint="eastAsia"/>
          <w:sz w:val="20"/>
          <w:szCs w:val="20"/>
          <w:u w:val="double"/>
        </w:rPr>
        <w:t>稱仔</w:t>
      </w:r>
      <w:r>
        <w:rPr>
          <w:rFonts w:ascii="微軟正黑體" w:eastAsia="微軟正黑體" w:hAnsi="微軟正黑體" w:cs="DFYuanStd-W3" w:hint="eastAsia"/>
          <w:sz w:val="20"/>
          <w:szCs w:val="20"/>
        </w:rPr>
        <w:t>(</w:t>
      </w:r>
      <w:r w:rsidRPr="002C5AFA">
        <w:rPr>
          <w:rFonts w:ascii="微軟正黑體" w:eastAsia="微軟正黑體" w:hAnsi="微軟正黑體" w:cs="DFYuanStd-W3" w:hint="eastAsia"/>
          <w:sz w:val="20"/>
          <w:szCs w:val="20"/>
          <w:u w:val="double"/>
        </w:rPr>
        <w:t>磅仔</w:t>
      </w:r>
      <w:r>
        <w:rPr>
          <w:rFonts w:ascii="微軟正黑體" w:eastAsia="微軟正黑體" w:hAnsi="微軟正黑體" w:cs="DFYuanStd-W3" w:hint="eastAsia"/>
          <w:sz w:val="20"/>
          <w:szCs w:val="20"/>
        </w:rPr>
        <w:t>；</w:t>
      </w:r>
      <w:r w:rsidRPr="00AC0F54">
        <w:rPr>
          <w:rFonts w:ascii="微軟正黑體" w:eastAsia="微軟正黑體" w:hAnsi="微軟正黑體" w:cs="DFYuanStd-W3" w:hint="eastAsia"/>
          <w:sz w:val="20"/>
          <w:szCs w:val="20"/>
        </w:rPr>
        <w:t>稱</w:t>
      </w:r>
      <w:r>
        <w:rPr>
          <w:rFonts w:ascii="微軟正黑體" w:eastAsia="微軟正黑體" w:hAnsi="微軟正黑體" w:cs="DFYuanStd-W3" w:hint="eastAsia"/>
          <w:sz w:val="20"/>
          <w:szCs w:val="20"/>
        </w:rPr>
        <w:t>、磅二字皆可當動詞</w:t>
      </w:r>
      <w:r w:rsidR="0091546C">
        <w:rPr>
          <w:rFonts w:ascii="微軟正黑體" w:eastAsia="微軟正黑體" w:hAnsi="微軟正黑體" w:cs="DFYuanStd-W3" w:hint="eastAsia"/>
          <w:sz w:val="20"/>
          <w:szCs w:val="20"/>
        </w:rPr>
        <w:t>「稱重」的意思</w:t>
      </w:r>
      <w:r>
        <w:rPr>
          <w:rFonts w:ascii="微軟正黑體" w:eastAsia="微軟正黑體" w:hAnsi="微軟正黑體" w:cs="DFYuanStd-W3" w:hint="eastAsia"/>
          <w:sz w:val="20"/>
          <w:szCs w:val="20"/>
        </w:rPr>
        <w:t>)</w:t>
      </w:r>
      <w:r w:rsidR="0091546C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="0091546C" w:rsidRPr="00885305">
        <w:rPr>
          <w:rFonts w:hint="eastAsia"/>
          <w:sz w:val="20"/>
          <w:szCs w:val="20"/>
          <w:u w:val="double"/>
        </w:rPr>
        <w:t>新新</w:t>
      </w:r>
      <w:r w:rsidR="00910F49" w:rsidRPr="00B66326">
        <w:rPr>
          <w:rFonts w:ascii="微軟正黑體" w:eastAsia="微軟正黑體" w:hAnsi="微軟正黑體" w:hint="eastAsia"/>
          <w:sz w:val="20"/>
          <w:szCs w:val="20"/>
        </w:rPr>
        <w:t>(新的；閩南語中若三疊字則表示「非常……」的意思，例如：</w:t>
      </w:r>
      <w:r w:rsidR="00854CC0" w:rsidRPr="00B66326">
        <w:rPr>
          <w:rFonts w:ascii="微軟正黑體" w:eastAsia="微軟正黑體" w:hAnsi="微軟正黑體" w:hint="eastAsia"/>
          <w:sz w:val="20"/>
          <w:szCs w:val="20"/>
        </w:rPr>
        <w:t>「</w:t>
      </w:r>
      <w:r w:rsidR="00854CC0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新</w:t>
      </w:r>
      <w:r w:rsidR="00B66326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-</w:t>
      </w:r>
      <w:r w:rsidR="00854CC0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新新</w:t>
      </w:r>
      <w:r w:rsidR="00854CC0" w:rsidRPr="00B66326">
        <w:rPr>
          <w:rFonts w:ascii="微軟正黑體" w:eastAsia="微軟正黑體" w:hAnsi="微軟正黑體" w:hint="eastAsia"/>
          <w:sz w:val="20"/>
          <w:szCs w:val="20"/>
        </w:rPr>
        <w:t>」、「</w:t>
      </w:r>
      <w:r w:rsidR="00854CC0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燒</w:t>
      </w:r>
      <w:r w:rsidR="00B66326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-</w:t>
      </w:r>
      <w:r w:rsidR="00854CC0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燒燒</w:t>
      </w:r>
      <w:r w:rsidR="00854CC0" w:rsidRPr="00B66326">
        <w:rPr>
          <w:rFonts w:ascii="微軟正黑體" w:eastAsia="微軟正黑體" w:hAnsi="微軟正黑體" w:hint="eastAsia"/>
          <w:sz w:val="20"/>
          <w:szCs w:val="20"/>
        </w:rPr>
        <w:t>」</w:t>
      </w:r>
      <w:r w:rsidR="00910F49" w:rsidRPr="00910F49">
        <w:rPr>
          <w:rFonts w:hint="eastAsia"/>
          <w:sz w:val="20"/>
          <w:szCs w:val="20"/>
        </w:rPr>
        <w:t>)</w:t>
      </w:r>
    </w:p>
    <w:p w:rsidR="009468F3" w:rsidRDefault="009468F3" w:rsidP="00645AAE"/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5、6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8311D0" w:rsidRDefault="008311D0" w:rsidP="008311D0">
      <w:pPr>
        <w:pStyle w:val="a3"/>
        <w:numPr>
          <w:ilvl w:val="0"/>
          <w:numId w:val="33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311D0">
        <w:rPr>
          <w:rFonts w:ascii="微軟正黑體" w:eastAsia="微軟正黑體" w:hAnsi="微軟正黑體" w:cs="DFYuanStd-W5" w:hint="eastAsia"/>
          <w:sz w:val="20"/>
          <w:szCs w:val="20"/>
        </w:rPr>
        <w:t>段旨：秦得參賺了些錢，購置了新春物品，妻子提醒莫忘贖回金花。</w:t>
      </w:r>
    </w:p>
    <w:p w:rsidR="009F3D4F" w:rsidRPr="00B81DD2" w:rsidRDefault="008311D0" w:rsidP="006114BC">
      <w:pPr>
        <w:pStyle w:val="a3"/>
        <w:numPr>
          <w:ilvl w:val="0"/>
          <w:numId w:val="33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秦得參心心念念想著家人，籌辦著</w:t>
      </w:r>
      <w:r w:rsidRPr="009F3D4F">
        <w:rPr>
          <w:rFonts w:ascii="微軟正黑體" w:eastAsia="微軟正黑體" w:hAnsi="微軟正黑體" w:cs="DFYuanStd-W3" w:hint="eastAsia"/>
          <w:sz w:val="20"/>
          <w:szCs w:val="20"/>
        </w:rPr>
        <w:t>新春必需品</w:t>
      </w: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，妻子掛慮著</w:t>
      </w:r>
      <w:r w:rsidRPr="009F3D4F">
        <w:rPr>
          <w:rFonts w:ascii="微軟正黑體" w:eastAsia="微軟正黑體" w:hAnsi="微軟正黑體" w:cs="DFYuanStd-W3" w:hint="eastAsia"/>
          <w:sz w:val="20"/>
          <w:szCs w:val="20"/>
        </w:rPr>
        <w:t>贖回金花</w:t>
      </w: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好償還嫂子，這一對夫妻代表著無數的臺灣人民</w:t>
      </w:r>
      <w:r w:rsidR="00232D32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勤勉溫厚</w:t>
      </w:r>
      <w:r w:rsidR="00232D32" w:rsidRPr="002C263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232D32" w:rsidRPr="004768AA">
        <w:rPr>
          <w:rFonts w:ascii="標楷體" w:eastAsia="標楷體" w:hAnsi="標楷體" w:hint="eastAsia"/>
        </w:rPr>
        <w:t xml:space="preserve"> 】</w:t>
      </w: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="00232D32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愛家盡責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的性格。</w:t>
      </w:r>
    </w:p>
    <w:p w:rsidR="00232D32" w:rsidRPr="00232D32" w:rsidRDefault="00232D32" w:rsidP="006114BC">
      <w:pPr>
        <w:pStyle w:val="a3"/>
        <w:numPr>
          <w:ilvl w:val="0"/>
          <w:numId w:val="33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 </w:t>
      </w:r>
      <w:r w:rsidR="00B81DD2" w:rsidRPr="002C2630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</w:rPr>
        <w:t>金銀紙</w:t>
      </w:r>
      <w:r w:rsidRPr="002C263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4768AA">
        <w:rPr>
          <w:rFonts w:ascii="標楷體" w:eastAsia="標楷體" w:hAnsi="標楷體" w:hint="eastAsia"/>
        </w:rPr>
        <w:t xml:space="preserve"> 】</w:t>
      </w:r>
      <w:r w:rsidR="00B81DD2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B81DD2" w:rsidRPr="00B81DD2">
        <w:rPr>
          <w:rFonts w:ascii="微軟正黑體" w:eastAsia="微軟正黑體" w:hAnsi="微軟正黑體" w:cs="DFYuanStd-W3" w:hint="eastAsia"/>
          <w:sz w:val="20"/>
          <w:szCs w:val="20"/>
        </w:rPr>
        <w:t>為下文做伏筆，文末秦得參自殺，妻子回答他人說：「只『銀紙』備辦在」即此處之銀紙，原用來祭祖的銀紙，竟成為祭葬自己之用，令人唏噓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B81DD2" w:rsidRPr="00B81DD2" w:rsidRDefault="00872C88" w:rsidP="00232D32">
      <w:pPr>
        <w:pStyle w:val="a3"/>
        <w:numPr>
          <w:ilvl w:val="0"/>
          <w:numId w:val="25"/>
        </w:numPr>
        <w:ind w:leftChars="0" w:left="426" w:hanging="284"/>
        <w:rPr>
          <w:rFonts w:ascii="微軟正黑體" w:eastAsia="微軟正黑體" w:hAnsi="微軟正黑體" w:cs="DFYuanStd-W5"/>
          <w:sz w:val="20"/>
          <w:szCs w:val="20"/>
        </w:rPr>
      </w:pPr>
      <w:r w:rsidRPr="00872C88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金銀紙的基本分別</w:t>
      </w:r>
      <w:r w:rsidRPr="00872C88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貼金箔者是</w:t>
      </w:r>
      <w:r w:rsidR="00232D32">
        <w:rPr>
          <w:rFonts w:ascii="標楷體" w:eastAsia="標楷體" w:hAnsi="標楷體" w:hint="eastAsia"/>
        </w:rPr>
        <w:t xml:space="preserve">【  </w:t>
      </w:r>
      <w:r w:rsidR="003240D1"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金紙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，用於</w:t>
      </w:r>
      <w:r w:rsidR="00232D32">
        <w:rPr>
          <w:rFonts w:ascii="標楷體" w:eastAsia="標楷體" w:hAnsi="標楷體" w:hint="eastAsia"/>
        </w:rPr>
        <w:t xml:space="preserve">【  </w:t>
      </w:r>
      <w:r w:rsidR="003240D1"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祭神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；貼銀箔者是</w:t>
      </w:r>
      <w:r w:rsidR="00232D32">
        <w:rPr>
          <w:rFonts w:ascii="標楷體" w:eastAsia="標楷體" w:hAnsi="標楷體" w:hint="eastAsia"/>
        </w:rPr>
        <w:t xml:space="preserve">【  </w:t>
      </w:r>
      <w:r w:rsidR="003240D1"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銀紙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(</w:t>
      </w:r>
      <w:r w:rsidR="00232D32">
        <w:rPr>
          <w:rFonts w:ascii="微軟正黑體" w:eastAsia="微軟正黑體" w:hAnsi="微軟正黑體" w:cs="DFYuanStd-W3" w:hint="eastAsia"/>
          <w:sz w:val="20"/>
          <w:szCs w:val="20"/>
        </w:rPr>
        <w:t>或稱</w:t>
      </w:r>
      <w:r w:rsidR="00232D32">
        <w:rPr>
          <w:rFonts w:ascii="標楷體" w:eastAsia="標楷體" w:hAnsi="標楷體" w:hint="eastAsia"/>
        </w:rPr>
        <w:t xml:space="preserve">【  </w:t>
      </w:r>
      <w:r w:rsidR="00232D32"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冥紙</w:t>
      </w:r>
      <w:r w:rsidR="00232D32" w:rsidRPr="002C263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232D32" w:rsidRPr="004768AA">
        <w:rPr>
          <w:rFonts w:ascii="標楷體" w:eastAsia="標楷體" w:hAnsi="標楷體" w:hint="eastAsia"/>
        </w:rPr>
        <w:t xml:space="preserve">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)，用於</w:t>
      </w:r>
      <w:r w:rsidR="00232D32">
        <w:rPr>
          <w:rFonts w:ascii="標楷體" w:eastAsia="標楷體" w:hAnsi="標楷體" w:hint="eastAsia"/>
        </w:rPr>
        <w:t xml:space="preserve">【  </w:t>
      </w:r>
      <w:r w:rsidR="003240D1"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祭</w:t>
      </w:r>
      <w:r w:rsidR="00232D32"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鬼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)</w:t>
      </w:r>
    </w:p>
    <w:p w:rsidR="009468F3" w:rsidRPr="009F3D4F" w:rsidRDefault="009F3D4F" w:rsidP="006114BC">
      <w:pPr>
        <w:pStyle w:val="a3"/>
        <w:numPr>
          <w:ilvl w:val="0"/>
          <w:numId w:val="33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="00A676EC" w:rsidRPr="00A676EC">
        <w:rPr>
          <w:rFonts w:ascii="微軟正黑體" w:eastAsia="微軟正黑體" w:hAnsi="微軟正黑體" w:hint="eastAsia"/>
          <w:sz w:val="20"/>
          <w:szCs w:val="20"/>
        </w:rPr>
        <w:t>生意</w:t>
      </w:r>
      <w:r w:rsidR="00A676EC">
        <w:rPr>
          <w:rFonts w:ascii="微軟正黑體" w:eastAsia="微軟正黑體" w:hAnsi="微軟正黑體" w:hint="eastAsia"/>
          <w:sz w:val="20"/>
          <w:szCs w:val="20"/>
        </w:rPr>
        <w:t>「</w:t>
      </w:r>
      <w:r w:rsidR="00A676EC" w:rsidRPr="00A676EC">
        <w:rPr>
          <w:rFonts w:ascii="微軟正黑體" w:eastAsia="微軟正黑體" w:hAnsi="微軟正黑體" w:hint="eastAsia"/>
          <w:sz w:val="20"/>
          <w:szCs w:val="20"/>
        </w:rPr>
        <w:t>屢好</w:t>
      </w:r>
      <w:r w:rsidR="00A676EC">
        <w:rPr>
          <w:rFonts w:ascii="微軟正黑體" w:eastAsia="微軟正黑體" w:hAnsi="微軟正黑體" w:hint="eastAsia"/>
          <w:sz w:val="20"/>
          <w:szCs w:val="20"/>
        </w:rPr>
        <w:t>」(越好，</w:t>
      </w:r>
      <w:r w:rsidR="00E13752" w:rsidRPr="00E13752">
        <w:rPr>
          <w:rFonts w:ascii="微軟正黑體" w:eastAsia="微軟正黑體" w:hAnsi="微軟正黑體" w:hint="eastAsia"/>
          <w:sz w:val="20"/>
          <w:szCs w:val="20"/>
          <w:u w:val="double"/>
        </w:rPr>
        <w:t>愈好</w:t>
      </w:r>
      <w:r w:rsidR="00A676EC">
        <w:rPr>
          <w:rFonts w:ascii="微軟正黑體" w:eastAsia="微軟正黑體" w:hAnsi="微軟正黑體" w:hint="eastAsia"/>
          <w:sz w:val="20"/>
          <w:szCs w:val="20"/>
        </w:rPr>
        <w:t>)、</w:t>
      </w:r>
      <w:r w:rsidR="005050A4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市散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散市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r w:rsidR="00076783" w:rsidRPr="009F3D4F">
        <w:rPr>
          <w:rFonts w:ascii="微軟正黑體" w:eastAsia="微軟正黑體" w:hAnsi="微軟正黑體" w:hint="eastAsia"/>
          <w:sz w:val="20"/>
          <w:szCs w:val="20"/>
        </w:rPr>
        <w:t>、</w:t>
      </w:r>
      <w:r w:rsidR="00076783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積積下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Pr="009F3D4F">
        <w:rPr>
          <w:rFonts w:ascii="微軟正黑體" w:eastAsia="微軟正黑體" w:hAnsi="微軟正黑體" w:hint="eastAsia"/>
          <w:sz w:val="20"/>
          <w:szCs w:val="20"/>
          <w:u w:val="double"/>
        </w:rPr>
        <w:t>積積ㄟ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r w:rsidR="00076783" w:rsidRPr="009F3D4F">
        <w:rPr>
          <w:rFonts w:ascii="微軟正黑體" w:eastAsia="微軟正黑體" w:hAnsi="微軟正黑體" w:hint="eastAsia"/>
          <w:sz w:val="20"/>
          <w:szCs w:val="20"/>
        </w:rPr>
        <w:t>、</w:t>
      </w:r>
      <w:r w:rsidR="00076783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要緊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="00B81DD2">
        <w:rPr>
          <w:rFonts w:ascii="微軟正黑體" w:eastAsia="微軟正黑體" w:hAnsi="微軟正黑體" w:hint="eastAsia"/>
          <w:sz w:val="20"/>
          <w:szCs w:val="20"/>
        </w:rPr>
        <w:t>重要的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r w:rsidR="00076783" w:rsidRPr="009F3D4F">
        <w:rPr>
          <w:rFonts w:ascii="微軟正黑體" w:eastAsia="微軟正黑體" w:hAnsi="微軟正黑體" w:hint="eastAsia"/>
          <w:sz w:val="20"/>
          <w:szCs w:val="20"/>
        </w:rPr>
        <w:t>、</w:t>
      </w:r>
      <w:r w:rsidR="00B12965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一總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="00B81DD2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攏總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A30968" w:rsidRDefault="00A30968" w:rsidP="00645AAE">
      <w:pPr>
        <w:ind w:left="-2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7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E60063" w:rsidRPr="00E60063" w:rsidRDefault="00E60063" w:rsidP="00E60063">
      <w:pPr>
        <w:pStyle w:val="a3"/>
        <w:numPr>
          <w:ilvl w:val="0"/>
          <w:numId w:val="34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60063">
        <w:rPr>
          <w:rFonts w:ascii="微軟正黑體" w:eastAsia="微軟正黑體" w:hAnsi="微軟正黑體" w:cs="DFYuanStd-W5" w:hint="eastAsia"/>
          <w:sz w:val="20"/>
          <w:szCs w:val="20"/>
        </w:rPr>
        <w:t>段旨：老實的秦得參不明白日籍巡警揩油的心理，觸怒對方，而被折斷稱仔。</w:t>
      </w:r>
    </w:p>
    <w:p w:rsidR="009468F3" w:rsidRPr="00E94060" w:rsidRDefault="00E60063" w:rsidP="00E60063">
      <w:pPr>
        <w:pStyle w:val="a3"/>
        <w:numPr>
          <w:ilvl w:val="0"/>
          <w:numId w:val="34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秦得參也曾</w:t>
      </w:r>
      <w:r w:rsidR="004A6254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殷勤恭敬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地招呼巡警，並表示要贈送花菜。如此老實忠厚的個性，只因不諳巡警</w:t>
      </w:r>
      <w:r w:rsidR="004A6254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裝模作樣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的索賄心理，便遭蠻橫誣諂，甚至折斷「稱仔」，</w:t>
      </w:r>
      <w:r w:rsidR="004A6254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公平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="004A6254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法紀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精神蕩然無存。</w:t>
      </w:r>
    </w:p>
    <w:p w:rsidR="00E94060" w:rsidRPr="00E94060" w:rsidRDefault="00E94060" w:rsidP="00E60063">
      <w:pPr>
        <w:pStyle w:val="a3"/>
        <w:numPr>
          <w:ilvl w:val="0"/>
          <w:numId w:val="34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94060">
        <w:rPr>
          <w:rFonts w:ascii="微軟正黑體" w:eastAsia="微軟正黑體" w:hAnsi="微軟正黑體" w:hint="eastAsia"/>
          <w:b/>
          <w:sz w:val="20"/>
          <w:szCs w:val="20"/>
        </w:rPr>
        <w:t>巡警把稱仔打斷擲棄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E94060">
        <w:rPr>
          <w:rFonts w:ascii="微軟正黑體" w:eastAsia="微軟正黑體" w:hAnsi="微軟正黑體" w:cs="DFYuanStd-W3" w:hint="eastAsia"/>
          <w:sz w:val="20"/>
          <w:szCs w:val="20"/>
        </w:rPr>
        <w:t>象徵執法者</w:t>
      </w:r>
      <w:r w:rsidR="004A6254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自毀法令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94060">
        <w:rPr>
          <w:rFonts w:ascii="微軟正黑體" w:eastAsia="微軟正黑體" w:hAnsi="微軟正黑體" w:cs="DFYuanStd-W3" w:hint="eastAsia"/>
          <w:sz w:val="20"/>
          <w:szCs w:val="20"/>
        </w:rPr>
        <w:t>，不公正、不合理</w:t>
      </w:r>
    </w:p>
    <w:p w:rsidR="001A0FDD" w:rsidRPr="00E60063" w:rsidRDefault="001A0FDD" w:rsidP="00E60063">
      <w:pPr>
        <w:pStyle w:val="a3"/>
        <w:numPr>
          <w:ilvl w:val="0"/>
          <w:numId w:val="34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="002D6AAD" w:rsidRPr="002D6AAD">
        <w:rPr>
          <w:rFonts w:ascii="微軟正黑體" w:eastAsia="微軟正黑體" w:hAnsi="微軟正黑體" w:hint="eastAsia"/>
          <w:sz w:val="20"/>
          <w:szCs w:val="20"/>
          <w:u w:val="double"/>
        </w:rPr>
        <w:t>交關</w:t>
      </w:r>
      <w:r w:rsidR="002D6AAD">
        <w:rPr>
          <w:rFonts w:ascii="微軟正黑體" w:eastAsia="微軟正黑體" w:hAnsi="微軟正黑體" w:hint="eastAsia"/>
          <w:sz w:val="20"/>
          <w:szCs w:val="20"/>
        </w:rPr>
        <w:t>(買賣)、</w:t>
      </w:r>
      <w:r w:rsidRPr="00DD438F">
        <w:rPr>
          <w:rFonts w:ascii="微軟正黑體" w:eastAsia="微軟正黑體" w:hAnsi="微軟正黑體" w:hint="eastAsia"/>
          <w:sz w:val="20"/>
          <w:szCs w:val="20"/>
        </w:rPr>
        <w:t>不錯罷(</w:t>
      </w:r>
      <w:r w:rsidR="00DD438F" w:rsidRPr="00DD438F">
        <w:rPr>
          <w:rFonts w:ascii="微軟正黑體" w:eastAsia="微軟正黑體" w:hAnsi="微軟正黑體" w:cs="Segoe UI"/>
          <w:sz w:val="20"/>
          <w:szCs w:val="20"/>
          <w:u w:val="double"/>
        </w:rPr>
        <w:t>無錯</w:t>
      </w:r>
      <w:r w:rsidR="00DD438F" w:rsidRPr="00DD438F">
        <w:rPr>
          <w:rFonts w:ascii="微軟正黑體" w:eastAsia="微軟正黑體" w:hAnsi="微軟正黑體" w:cs="Segoe UI" w:hint="eastAsia"/>
          <w:sz w:val="20"/>
          <w:szCs w:val="20"/>
          <w:u w:val="double"/>
        </w:rPr>
        <w:t>吧</w:t>
      </w:r>
      <w:r w:rsidRPr="00DD438F">
        <w:rPr>
          <w:rFonts w:ascii="微軟正黑體" w:eastAsia="微軟正黑體" w:hAnsi="微軟正黑體" w:hint="eastAsia"/>
          <w:sz w:val="20"/>
          <w:szCs w:val="20"/>
        </w:rPr>
        <w:t>)</w:t>
      </w:r>
      <w:r w:rsidR="00DD438F">
        <w:rPr>
          <w:rFonts w:ascii="微軟正黑體" w:eastAsia="微軟正黑體" w:hAnsi="微軟正黑體" w:hint="eastAsia"/>
          <w:sz w:val="20"/>
          <w:szCs w:val="20"/>
        </w:rPr>
        <w:t>、</w:t>
      </w:r>
      <w:r w:rsidR="00985122" w:rsidRPr="00985122">
        <w:rPr>
          <w:rFonts w:ascii="微軟正黑體" w:eastAsia="微軟正黑體" w:hAnsi="微軟正黑體" w:hint="eastAsia"/>
          <w:sz w:val="20"/>
          <w:szCs w:val="20"/>
        </w:rPr>
        <w:t>不堪用了</w:t>
      </w:r>
      <w:r w:rsidR="00985122">
        <w:rPr>
          <w:rFonts w:ascii="微軟正黑體" w:eastAsia="微軟正黑體" w:hAnsi="微軟正黑體" w:hint="eastAsia"/>
          <w:sz w:val="20"/>
          <w:szCs w:val="20"/>
        </w:rPr>
        <w:t>(</w:t>
      </w:r>
      <w:r w:rsidR="00985122" w:rsidRPr="00E94060">
        <w:rPr>
          <w:rFonts w:ascii="微軟正黑體" w:eastAsia="微軟正黑體" w:hAnsi="微軟正黑體" w:hint="eastAsia"/>
          <w:sz w:val="20"/>
          <w:szCs w:val="20"/>
          <w:u w:val="double"/>
        </w:rPr>
        <w:t>未堪ㄟ</w:t>
      </w:r>
      <w:r w:rsidR="00E94060" w:rsidRPr="00E94060">
        <w:rPr>
          <w:rFonts w:ascii="微軟正黑體" w:eastAsia="微軟正黑體" w:hAnsi="微軟正黑體" w:hint="eastAsia"/>
          <w:sz w:val="20"/>
          <w:szCs w:val="20"/>
          <w:u w:val="double"/>
        </w:rPr>
        <w:t>用啊</w:t>
      </w:r>
      <w:r w:rsidR="00985122">
        <w:rPr>
          <w:rFonts w:ascii="微軟正黑體" w:eastAsia="微軟正黑體" w:hAnsi="微軟正黑體" w:hint="eastAsia"/>
          <w:sz w:val="20"/>
          <w:szCs w:val="20"/>
        </w:rPr>
        <w:t>)</w:t>
      </w:r>
      <w:r w:rsidR="00DD438F">
        <w:rPr>
          <w:rFonts w:ascii="微軟正黑體" w:eastAsia="微軟正黑體" w:hAnsi="微軟正黑體" w:hint="eastAsia"/>
          <w:sz w:val="20"/>
          <w:szCs w:val="20"/>
        </w:rPr>
        <w:t>、</w:t>
      </w:r>
      <w:r w:rsidR="00E94060" w:rsidRPr="00E94060">
        <w:rPr>
          <w:rFonts w:ascii="微軟正黑體" w:eastAsia="微軟正黑體" w:hAnsi="微軟正黑體" w:hint="eastAsia"/>
          <w:sz w:val="20"/>
          <w:szCs w:val="20"/>
        </w:rPr>
        <w:t>「</w:t>
      </w:r>
      <w:r w:rsidR="00E94060" w:rsidRPr="00E94060">
        <w:rPr>
          <w:rFonts w:ascii="微軟正黑體" w:eastAsia="微軟正黑體" w:hAnsi="微軟正黑體" w:hint="eastAsia"/>
          <w:sz w:val="20"/>
          <w:szCs w:val="20"/>
          <w:u w:val="double"/>
        </w:rPr>
        <w:t>隨</w:t>
      </w:r>
      <w:r w:rsidR="00E94060" w:rsidRPr="00E94060">
        <w:rPr>
          <w:rFonts w:ascii="微軟正黑體" w:eastAsia="微軟正黑體" w:hAnsi="微軟正黑體" w:hint="eastAsia"/>
          <w:sz w:val="20"/>
          <w:szCs w:val="20"/>
        </w:rPr>
        <w:t>」抽出胸前的小帳子</w:t>
      </w:r>
      <w:r w:rsidR="00E94060">
        <w:rPr>
          <w:rFonts w:ascii="微軟正黑體" w:eastAsia="微軟正黑體" w:hAnsi="微軟正黑體" w:hint="eastAsia"/>
          <w:sz w:val="20"/>
          <w:szCs w:val="20"/>
        </w:rPr>
        <w:t>(接著、馬上)</w:t>
      </w:r>
      <w:r w:rsidR="00271BF8" w:rsidRPr="00E60063">
        <w:rPr>
          <w:rFonts w:ascii="微軟正黑體" w:eastAsia="微軟正黑體" w:hAnsi="微軟正黑體" w:cs="DFYuanStd-W5"/>
          <w:sz w:val="20"/>
          <w:szCs w:val="20"/>
        </w:rPr>
        <w:t xml:space="preserve"> </w:t>
      </w:r>
    </w:p>
    <w:p w:rsidR="00E60063" w:rsidRDefault="00E60063" w:rsidP="00645AAE"/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754559" w:rsidRPr="00754559" w:rsidRDefault="00754559" w:rsidP="00754559">
      <w:pPr>
        <w:pStyle w:val="a3"/>
        <w:numPr>
          <w:ilvl w:val="0"/>
          <w:numId w:val="35"/>
        </w:numPr>
        <w:ind w:leftChars="0"/>
        <w:rPr>
          <w:rFonts w:cs="DFYuanStd-W5"/>
          <w:sz w:val="20"/>
          <w:szCs w:val="20"/>
        </w:rPr>
      </w:pPr>
      <w:r w:rsidRPr="00754559">
        <w:rPr>
          <w:rFonts w:cs="DFYuanStd-W5" w:hint="eastAsia"/>
          <w:sz w:val="20"/>
          <w:szCs w:val="20"/>
        </w:rPr>
        <w:t>段旨：「稱仔」被巡警打斷，秦得參憤恨、失神，眾人議論批評。</w:t>
      </w:r>
    </w:p>
    <w:p w:rsidR="009468F3" w:rsidRPr="00F57C9F" w:rsidRDefault="00754559" w:rsidP="00754559">
      <w:pPr>
        <w:pStyle w:val="a3"/>
        <w:numPr>
          <w:ilvl w:val="0"/>
          <w:numId w:val="35"/>
        </w:numPr>
        <w:ind w:leftChars="0"/>
        <w:rPr>
          <w:rFonts w:cs="DFYuanStd-W5"/>
          <w:sz w:val="20"/>
          <w:szCs w:val="20"/>
        </w:rPr>
      </w:pPr>
      <w:r w:rsidRPr="00900237">
        <w:rPr>
          <w:rFonts w:cs="DFYuanStd-W3" w:hint="eastAsia"/>
          <w:sz w:val="20"/>
          <w:szCs w:val="20"/>
        </w:rPr>
        <w:t>向來認分的秦得參從被</w:t>
      </w:r>
      <w:r w:rsidR="004A6254">
        <w:rPr>
          <w:rFonts w:ascii="標楷體" w:eastAsia="標楷體" w:hAnsi="標楷體" w:hint="eastAsia"/>
        </w:rPr>
        <w:t xml:space="preserve">【  </w:t>
      </w:r>
      <w:r w:rsidRPr="002C2630">
        <w:rPr>
          <w:rFonts w:cs="DFYuanStd-W3" w:hint="eastAsia"/>
          <w:color w:val="FFFFFF" w:themeColor="background1"/>
          <w:sz w:val="20"/>
          <w:szCs w:val="20"/>
        </w:rPr>
        <w:t>羞辱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900237">
        <w:rPr>
          <w:rFonts w:cs="DFYuanStd-W3" w:hint="eastAsia"/>
          <w:sz w:val="20"/>
          <w:szCs w:val="20"/>
        </w:rPr>
        <w:t>中，首度有了</w:t>
      </w:r>
      <w:r w:rsidR="004A6254">
        <w:rPr>
          <w:rFonts w:ascii="標楷體" w:eastAsia="標楷體" w:hAnsi="標楷體" w:hint="eastAsia"/>
        </w:rPr>
        <w:t xml:space="preserve">【  </w:t>
      </w:r>
      <w:r w:rsidRPr="002C2630">
        <w:rPr>
          <w:rFonts w:cs="DFYuanStd-W3" w:hint="eastAsia"/>
          <w:color w:val="FFFFFF" w:themeColor="background1"/>
          <w:sz w:val="20"/>
          <w:szCs w:val="20"/>
        </w:rPr>
        <w:t>覺悟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900237">
        <w:rPr>
          <w:rFonts w:cs="DFYuanStd-W3" w:hint="eastAsia"/>
          <w:sz w:val="20"/>
          <w:szCs w:val="20"/>
        </w:rPr>
        <w:t>的憤恨，與眾人對不公義的</w:t>
      </w:r>
      <w:r w:rsidR="004A6254">
        <w:rPr>
          <w:rFonts w:ascii="標楷體" w:eastAsia="標楷體" w:hAnsi="標楷體" w:hint="eastAsia"/>
        </w:rPr>
        <w:t xml:space="preserve">【  </w:t>
      </w:r>
      <w:r w:rsidRPr="002C2630">
        <w:rPr>
          <w:rFonts w:cs="DFYuanStd-W3" w:hint="eastAsia"/>
          <w:color w:val="FFFFFF" w:themeColor="background1"/>
          <w:sz w:val="20"/>
          <w:szCs w:val="20"/>
        </w:rPr>
        <w:t>妥協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900237">
        <w:rPr>
          <w:rFonts w:cs="DFYuanStd-W3" w:hint="eastAsia"/>
          <w:sz w:val="20"/>
          <w:szCs w:val="20"/>
        </w:rPr>
        <w:t>態度對比之下，秦得參的覺悟，更顯得珍貴。</w:t>
      </w:r>
    </w:p>
    <w:p w:rsidR="00F57C9F" w:rsidRPr="00F57C9F" w:rsidRDefault="00F57C9F" w:rsidP="00754559">
      <w:pPr>
        <w:pStyle w:val="a3"/>
        <w:numPr>
          <w:ilvl w:val="0"/>
          <w:numId w:val="35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7C9F">
        <w:rPr>
          <w:rFonts w:ascii="微軟正黑體" w:eastAsia="微軟正黑體" w:hAnsi="微軟正黑體" w:hint="eastAsia"/>
          <w:b/>
          <w:sz w:val="20"/>
          <w:szCs w:val="20"/>
        </w:rPr>
        <w:t>汝還未嘗到他青草膏的滋味</w:t>
      </w:r>
      <w:r w:rsidR="009F300C"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F57C9F">
        <w:rPr>
          <w:rFonts w:ascii="微軟正黑體" w:eastAsia="微軟正黑體" w:hAnsi="微軟正黑體" w:cs="DFYuanStd-W3" w:hint="eastAsia"/>
          <w:sz w:val="20"/>
          <w:szCs w:val="20"/>
        </w:rPr>
        <w:t>日警</w:t>
      </w:r>
      <w:r w:rsidR="009F300C">
        <w:rPr>
          <w:rFonts w:ascii="微軟正黑體" w:eastAsia="微軟正黑體" w:hAnsi="微軟正黑體" w:cs="DFYuanStd-W3" w:hint="eastAsia"/>
          <w:sz w:val="20"/>
          <w:szCs w:val="20"/>
        </w:rPr>
        <w:t>以</w:t>
      </w:r>
      <w:r>
        <w:rPr>
          <w:rFonts w:ascii="微軟正黑體" w:eastAsia="微軟正黑體" w:hAnsi="微軟正黑體" w:cs="DFYuanStd-W3" w:hint="eastAsia"/>
          <w:sz w:val="20"/>
          <w:szCs w:val="20"/>
        </w:rPr>
        <w:t>藤條警棍毆打人民，人民以專治跌打損傷的「青草膏」塗抹治</w:t>
      </w:r>
      <w:r w:rsidR="00DB0AAD">
        <w:rPr>
          <w:rFonts w:ascii="微軟正黑體" w:eastAsia="微軟正黑體" w:hAnsi="微軟正黑體" w:cs="DFYuanStd-W3" w:hint="eastAsia"/>
          <w:sz w:val="20"/>
          <w:szCs w:val="20"/>
        </w:rPr>
        <w:t>療，故言</w:t>
      </w:r>
      <w:r w:rsidR="00DB0AAD" w:rsidRPr="00DB0AAD">
        <w:rPr>
          <w:rFonts w:ascii="微軟正黑體" w:eastAsia="微軟正黑體" w:hAnsi="微軟正黑體" w:cs="DFYuanStd-W3" w:hint="eastAsia"/>
          <w:sz w:val="20"/>
          <w:szCs w:val="20"/>
        </w:rPr>
        <w:t>「</w:t>
      </w:r>
      <w:r w:rsidR="00DB0AAD" w:rsidRPr="00DB0AAD">
        <w:rPr>
          <w:rFonts w:ascii="微軟正黑體" w:eastAsia="微軟正黑體" w:hAnsi="微軟正黑體" w:hint="eastAsia"/>
          <w:sz w:val="20"/>
          <w:szCs w:val="20"/>
        </w:rPr>
        <w:t>青草膏的滋味」</w:t>
      </w:r>
      <w:r w:rsidR="00DB0AAD">
        <w:rPr>
          <w:rFonts w:ascii="微軟正黑體" w:eastAsia="微軟正黑體" w:hAnsi="微軟正黑體" w:cs="DFYuanStd-W3" w:hint="eastAsia"/>
          <w:sz w:val="20"/>
          <w:szCs w:val="20"/>
        </w:rPr>
        <w:t>。</w:t>
      </w:r>
      <w:r w:rsidRPr="00F57C9F">
        <w:rPr>
          <w:rFonts w:ascii="微軟正黑體" w:eastAsia="微軟正黑體" w:hAnsi="微軟正黑體" w:cs="DFYuanStd-W3" w:hint="eastAsia"/>
          <w:sz w:val="20"/>
          <w:szCs w:val="20"/>
        </w:rPr>
        <w:t>可見日警橫行霸道，隨時</w:t>
      </w:r>
      <w:r w:rsidR="004A6254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凌虐百姓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="00DB0AAD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900237" w:rsidRPr="00900237" w:rsidRDefault="00900237" w:rsidP="00754559">
      <w:pPr>
        <w:pStyle w:val="a3"/>
        <w:numPr>
          <w:ilvl w:val="0"/>
          <w:numId w:val="35"/>
        </w:numPr>
        <w:ind w:leftChars="0"/>
        <w:rPr>
          <w:rFonts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00237">
        <w:rPr>
          <w:rFonts w:ascii="微軟正黑體" w:eastAsia="微軟正黑體" w:hAnsi="微軟正黑體" w:hint="eastAsia"/>
          <w:sz w:val="20"/>
          <w:szCs w:val="20"/>
        </w:rPr>
        <w:t>只這規紀</w:t>
      </w:r>
      <w:r w:rsidRPr="00CF1A28">
        <w:rPr>
          <w:rFonts w:ascii="微軟正黑體" w:eastAsia="微軟正黑體" w:hAnsi="微軟正黑體" w:hint="eastAsia"/>
          <w:sz w:val="20"/>
          <w:szCs w:val="20"/>
        </w:rPr>
        <w:t>(</w:t>
      </w:r>
      <w:r w:rsidRPr="00CF1A28">
        <w:rPr>
          <w:rFonts w:ascii="微軟正黑體" w:eastAsia="微軟正黑體" w:hAnsi="微軟正黑體" w:hint="eastAsia"/>
          <w:sz w:val="20"/>
          <w:szCs w:val="20"/>
          <w:u w:val="double"/>
        </w:rPr>
        <w:t>干焦</w:t>
      </w:r>
      <w:r w:rsidR="00CF1A28" w:rsidRPr="00CF1A28">
        <w:rPr>
          <w:rFonts w:ascii="微軟正黑體" w:eastAsia="微軟正黑體" w:hAnsi="微軟正黑體" w:hint="eastAsia"/>
          <w:sz w:val="20"/>
          <w:szCs w:val="20"/>
          <w:u w:val="double"/>
        </w:rPr>
        <w:t>這</w:t>
      </w:r>
      <w:r w:rsidR="00CF1A28" w:rsidRPr="00CF1A28">
        <w:rPr>
          <w:rFonts w:ascii="微軟正黑體" w:eastAsia="微軟正黑體" w:hAnsi="微軟正黑體" w:cs="Segoe UI"/>
          <w:color w:val="000000"/>
          <w:sz w:val="20"/>
          <w:szCs w:val="20"/>
          <w:u w:val="double"/>
        </w:rPr>
        <w:t>个</w:t>
      </w:r>
      <w:r w:rsidR="00CF1A28" w:rsidRPr="00CF1A28">
        <w:rPr>
          <w:rFonts w:ascii="微軟正黑體" w:eastAsia="微軟正黑體" w:hAnsi="微軟正黑體" w:hint="eastAsia"/>
          <w:sz w:val="20"/>
          <w:szCs w:val="20"/>
          <w:u w:val="double"/>
        </w:rPr>
        <w:t>規紀</w:t>
      </w:r>
      <w:r w:rsidRPr="00CF1A28">
        <w:rPr>
          <w:rFonts w:ascii="微軟正黑體" w:eastAsia="微軟正黑體" w:hAnsi="微軟正黑體" w:hint="eastAsia"/>
          <w:sz w:val="20"/>
          <w:szCs w:val="20"/>
        </w:rPr>
        <w:t>)</w:t>
      </w:r>
      <w:r w:rsidR="00DB0AAD" w:rsidRPr="00900237">
        <w:rPr>
          <w:rFonts w:cs="DFYuanStd-W5"/>
          <w:sz w:val="20"/>
          <w:szCs w:val="20"/>
        </w:rPr>
        <w:t xml:space="preserve"> </w:t>
      </w:r>
    </w:p>
    <w:p w:rsidR="009468F3" w:rsidRDefault="009468F3" w:rsidP="006114BC"/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9、10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3B0734" w:rsidRDefault="003B0734" w:rsidP="003B0734">
      <w:pPr>
        <w:pStyle w:val="a3"/>
        <w:numPr>
          <w:ilvl w:val="0"/>
          <w:numId w:val="37"/>
        </w:numPr>
        <w:ind w:leftChars="0"/>
        <w:rPr>
          <w:rFonts w:cs="DFYuanStd-W5"/>
          <w:sz w:val="20"/>
          <w:szCs w:val="20"/>
        </w:rPr>
      </w:pPr>
      <w:r w:rsidRPr="003B0734">
        <w:rPr>
          <w:rFonts w:cs="DFYuanStd-W5" w:hint="eastAsia"/>
          <w:sz w:val="20"/>
          <w:szCs w:val="20"/>
        </w:rPr>
        <w:t>段旨：妻子勸說秦得參償還「稱仔」，贖回金花，並休息避難。</w:t>
      </w:r>
    </w:p>
    <w:p w:rsidR="009468F3" w:rsidRPr="009F300C" w:rsidRDefault="003B0734" w:rsidP="003B0734">
      <w:pPr>
        <w:pStyle w:val="a3"/>
        <w:numPr>
          <w:ilvl w:val="0"/>
          <w:numId w:val="37"/>
        </w:numPr>
        <w:ind w:leftChars="0"/>
        <w:rPr>
          <w:rFonts w:cs="DFYuanStd-W5"/>
          <w:sz w:val="20"/>
          <w:szCs w:val="20"/>
        </w:rPr>
      </w:pPr>
      <w:r w:rsidRPr="003B0734">
        <w:rPr>
          <w:rFonts w:cs="DFYuanStd-W3" w:hint="eastAsia"/>
          <w:sz w:val="20"/>
          <w:szCs w:val="20"/>
        </w:rPr>
        <w:t>遭此不合理羞辱，妻子也只能勸丈夫寬心，避難。可見當時大部分人民，多抱持</w:t>
      </w:r>
      <w:r w:rsidR="004D789A">
        <w:rPr>
          <w:rFonts w:ascii="標楷體" w:eastAsia="標楷體" w:hAnsi="標楷體" w:hint="eastAsia"/>
        </w:rPr>
        <w:t xml:space="preserve">【  </w:t>
      </w:r>
      <w:r w:rsidRPr="002C2630">
        <w:rPr>
          <w:rFonts w:cs="DFYuanStd-W3" w:hint="eastAsia"/>
          <w:color w:val="FFFFFF" w:themeColor="background1"/>
          <w:sz w:val="20"/>
          <w:szCs w:val="20"/>
        </w:rPr>
        <w:t>逆來順受</w:t>
      </w:r>
      <w:r w:rsidR="004D789A" w:rsidRPr="004768AA">
        <w:rPr>
          <w:rFonts w:ascii="標楷體" w:eastAsia="標楷體" w:hAnsi="標楷體" w:hint="eastAsia"/>
        </w:rPr>
        <w:t xml:space="preserve">  】</w:t>
      </w:r>
      <w:r w:rsidRPr="003B0734">
        <w:rPr>
          <w:rFonts w:cs="DFYuanStd-W3" w:hint="eastAsia"/>
          <w:sz w:val="20"/>
          <w:szCs w:val="20"/>
        </w:rPr>
        <w:t>的心態。</w:t>
      </w:r>
    </w:p>
    <w:p w:rsidR="009F300C" w:rsidRPr="009F300C" w:rsidRDefault="009F300C" w:rsidP="003B0734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9F300C">
        <w:rPr>
          <w:rFonts w:ascii="微軟正黑體" w:eastAsia="微軟正黑體" w:hAnsi="微軟正黑體" w:hint="eastAsia"/>
          <w:b/>
          <w:sz w:val="20"/>
          <w:szCs w:val="20"/>
        </w:rPr>
        <w:t>經他妻子殷勤的探問，才把白天所遭的事告訴給她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F300C">
        <w:rPr>
          <w:rFonts w:ascii="微軟正黑體" w:eastAsia="微軟正黑體" w:hAnsi="微軟正黑體" w:cs="DFYuanStd-W3" w:hint="eastAsia"/>
          <w:sz w:val="20"/>
          <w:szCs w:val="20"/>
        </w:rPr>
        <w:t>可見妻子</w:t>
      </w:r>
      <w:r w:rsidR="004D789A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溫婉體貼</w:t>
      </w:r>
      <w:r w:rsidR="004D789A" w:rsidRPr="004768AA">
        <w:rPr>
          <w:rFonts w:ascii="標楷體" w:eastAsia="標楷體" w:hAnsi="標楷體" w:hint="eastAsia"/>
        </w:rPr>
        <w:t xml:space="preserve">  】</w:t>
      </w:r>
      <w:r w:rsidRPr="009F300C">
        <w:rPr>
          <w:rFonts w:ascii="微軟正黑體" w:eastAsia="微軟正黑體" w:hAnsi="微軟正黑體" w:cs="DFYuanStd-W3" w:hint="eastAsia"/>
          <w:sz w:val="20"/>
          <w:szCs w:val="20"/>
        </w:rPr>
        <w:t>，分擔丈夫的煩憂</w:t>
      </w:r>
      <w:r w:rsidR="004D789A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9F300C" w:rsidRPr="009F300C" w:rsidRDefault="009F300C" w:rsidP="003B0734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9F300C">
        <w:rPr>
          <w:rFonts w:ascii="微軟正黑體" w:eastAsia="微軟正黑體" w:hAnsi="微軟正黑體" w:hint="eastAsia"/>
          <w:b/>
          <w:sz w:val="20"/>
          <w:szCs w:val="20"/>
        </w:rPr>
        <w:t>今年運氣太壞，怕運裡帶有官符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F300C">
        <w:rPr>
          <w:rFonts w:ascii="微軟正黑體" w:eastAsia="微軟正黑體" w:hAnsi="微軟正黑體" w:cs="DFYuanStd-W3" w:hint="eastAsia"/>
          <w:sz w:val="20"/>
          <w:szCs w:val="20"/>
        </w:rPr>
        <w:t>指有</w:t>
      </w:r>
      <w:r w:rsidR="004D789A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官司纏身</w:t>
      </w:r>
      <w:r w:rsidR="004D789A" w:rsidRPr="004768AA">
        <w:rPr>
          <w:rFonts w:ascii="標楷體" w:eastAsia="標楷體" w:hAnsi="標楷體" w:hint="eastAsia"/>
        </w:rPr>
        <w:t xml:space="preserve">  】</w:t>
      </w:r>
      <w:r w:rsidR="004D789A">
        <w:rPr>
          <w:rFonts w:ascii="標楷體" w:eastAsia="標楷體" w:hAnsi="標楷體" w:hint="eastAsia"/>
        </w:rPr>
        <w:t>。</w:t>
      </w:r>
    </w:p>
    <w:p w:rsidR="003B0734" w:rsidRPr="00D11407" w:rsidRDefault="003B0734" w:rsidP="003B0734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D11407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D11407">
        <w:rPr>
          <w:rFonts w:ascii="微軟正黑體" w:eastAsia="微軟正黑體" w:hAnsi="微軟正黑體" w:hint="eastAsia"/>
          <w:sz w:val="20"/>
          <w:szCs w:val="20"/>
          <w:u w:val="double"/>
        </w:rPr>
        <w:t>物件</w:t>
      </w:r>
      <w:r w:rsidRPr="00D11407">
        <w:rPr>
          <w:rFonts w:ascii="微軟正黑體" w:eastAsia="微軟正黑體" w:hAnsi="微軟正黑體" w:hint="eastAsia"/>
          <w:sz w:val="20"/>
          <w:szCs w:val="20"/>
        </w:rPr>
        <w:t>、</w:t>
      </w:r>
      <w:r w:rsidRPr="00D11407">
        <w:rPr>
          <w:rFonts w:ascii="微軟正黑體" w:eastAsia="微軟正黑體" w:hAnsi="微軟正黑體" w:hint="eastAsia"/>
          <w:sz w:val="20"/>
          <w:szCs w:val="20"/>
          <w:u w:val="double"/>
        </w:rPr>
        <w:t>出運</w:t>
      </w:r>
      <w:r w:rsidR="00D11407" w:rsidRPr="00D11407">
        <w:rPr>
          <w:rFonts w:ascii="微軟正黑體" w:eastAsia="微軟正黑體" w:hAnsi="微軟正黑體" w:hint="eastAsia"/>
          <w:sz w:val="20"/>
          <w:szCs w:val="20"/>
        </w:rPr>
        <w:t>(災厄去除，好運到來)</w:t>
      </w:r>
    </w:p>
    <w:p w:rsidR="009468F3" w:rsidRDefault="009468F3" w:rsidP="006114BC"/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11、</w:t>
      </w:r>
      <w:r w:rsidR="006D5A8D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2、</w:t>
      </w:r>
      <w:r w:rsidR="006D5A8D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439C2" w:rsidRDefault="000439C2" w:rsidP="000439C2">
      <w:pPr>
        <w:pStyle w:val="a3"/>
        <w:numPr>
          <w:ilvl w:val="0"/>
          <w:numId w:val="38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0439C2">
        <w:rPr>
          <w:rFonts w:ascii="微軟正黑體" w:eastAsia="微軟正黑體" w:hAnsi="微軟正黑體" w:cs="DFYuanStd-W5" w:hint="eastAsia"/>
          <w:sz w:val="20"/>
          <w:szCs w:val="20"/>
        </w:rPr>
        <w:t>段旨：秦得參休息一日，於除夕再到市集做買賣，又遇日警找碴，被帶到衙門。法官不辨黑白，將他監禁。</w:t>
      </w:r>
    </w:p>
    <w:p w:rsidR="006B6BA6" w:rsidRPr="008730FD" w:rsidRDefault="006B6BA6" w:rsidP="000439C2">
      <w:pPr>
        <w:pStyle w:val="a3"/>
        <w:numPr>
          <w:ilvl w:val="0"/>
          <w:numId w:val="38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730FD">
        <w:rPr>
          <w:rFonts w:ascii="微軟正黑體" w:eastAsia="微軟正黑體" w:hAnsi="微軟正黑體" w:hint="eastAsia"/>
          <w:b/>
          <w:sz w:val="20"/>
          <w:szCs w:val="20"/>
        </w:rPr>
        <w:t>「畜生，昨天跑那兒去？」</w:t>
      </w:r>
      <w:r w:rsidR="008730F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8730FD">
        <w:rPr>
          <w:rFonts w:ascii="微軟正黑體" w:eastAsia="微軟正黑體" w:hAnsi="微軟正黑體" w:cs="DFYuanStd-W3" w:hint="eastAsia"/>
          <w:sz w:val="20"/>
          <w:szCs w:val="20"/>
        </w:rPr>
        <w:t>可見巡警不把臺灣人當人，隨口就罵。這是重視</w:t>
      </w:r>
      <w:r w:rsidR="008F0672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尊嚴</w:t>
      </w:r>
      <w:r w:rsidR="008F0672" w:rsidRPr="004768AA">
        <w:rPr>
          <w:rFonts w:ascii="標楷體" w:eastAsia="標楷體" w:hAnsi="標楷體" w:hint="eastAsia"/>
        </w:rPr>
        <w:t xml:space="preserve">  】</w:t>
      </w:r>
      <w:r w:rsidRPr="008730FD">
        <w:rPr>
          <w:rFonts w:ascii="微軟正黑體" w:eastAsia="微軟正黑體" w:hAnsi="微軟正黑體" w:cs="DFYuanStd-W3" w:hint="eastAsia"/>
          <w:sz w:val="20"/>
          <w:szCs w:val="20"/>
        </w:rPr>
        <w:t>的秦得參無法忍受的</w:t>
      </w:r>
      <w:r w:rsidR="008F0672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9468F3" w:rsidRPr="003337A6" w:rsidRDefault="000439C2" w:rsidP="000439C2">
      <w:pPr>
        <w:pStyle w:val="a3"/>
        <w:numPr>
          <w:ilvl w:val="0"/>
          <w:numId w:val="38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0439C2">
        <w:rPr>
          <w:rFonts w:ascii="微軟正黑體" w:eastAsia="微軟正黑體" w:hAnsi="微軟正黑體" w:cs="DFYuanStd-W3" w:hint="eastAsia"/>
          <w:sz w:val="20"/>
          <w:szCs w:val="20"/>
        </w:rPr>
        <w:t>退讓無法免禍，休息一天後到市集，依然被巡警逮住，還被斥為「畜生」。到衙門，原該維護法律公平的法官，竟是</w:t>
      </w:r>
      <w:r w:rsidR="008F0672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黑白不分</w:t>
      </w:r>
      <w:r w:rsidR="008F0672" w:rsidRPr="004768AA">
        <w:rPr>
          <w:rFonts w:ascii="標楷體" w:eastAsia="標楷體" w:hAnsi="標楷體" w:hint="eastAsia"/>
        </w:rPr>
        <w:t xml:space="preserve">  】</w:t>
      </w:r>
      <w:r w:rsidRPr="000439C2">
        <w:rPr>
          <w:rFonts w:ascii="微軟正黑體" w:eastAsia="微軟正黑體" w:hAnsi="微軟正黑體" w:cs="DFYuanStd-W3" w:hint="eastAsia"/>
          <w:sz w:val="20"/>
          <w:szCs w:val="20"/>
        </w:rPr>
        <w:t>。日警、法官</w:t>
      </w:r>
      <w:r w:rsidR="008F0672">
        <w:rPr>
          <w:rFonts w:ascii="標楷體" w:eastAsia="標楷體" w:hAnsi="標楷體" w:hint="eastAsia"/>
        </w:rPr>
        <w:t xml:space="preserve">【  </w:t>
      </w:r>
      <w:r w:rsidRPr="002C2630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沆瀣一氣</w:t>
      </w:r>
      <w:r w:rsidR="008F0672" w:rsidRPr="004768AA">
        <w:rPr>
          <w:rFonts w:ascii="標楷體" w:eastAsia="標楷體" w:hAnsi="標楷體" w:hint="eastAsia"/>
        </w:rPr>
        <w:t xml:space="preserve">  】</w:t>
      </w:r>
      <w:r w:rsidRPr="000439C2">
        <w:rPr>
          <w:rFonts w:ascii="微軟正黑體" w:eastAsia="微軟正黑體" w:hAnsi="微軟正黑體" w:cs="DFYuanStd-W3" w:hint="eastAsia"/>
          <w:sz w:val="20"/>
          <w:szCs w:val="20"/>
        </w:rPr>
        <w:t>，凸顯了統治者的蠻橫。</w:t>
      </w:r>
    </w:p>
    <w:p w:rsidR="003337A6" w:rsidRPr="000439C2" w:rsidRDefault="003337A6" w:rsidP="000439C2">
      <w:pPr>
        <w:pStyle w:val="a3"/>
        <w:numPr>
          <w:ilvl w:val="0"/>
          <w:numId w:val="38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D11407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3337A6">
        <w:rPr>
          <w:rFonts w:ascii="微軟正黑體" w:eastAsia="微軟正黑體" w:hAnsi="微軟正黑體" w:hint="eastAsia"/>
          <w:sz w:val="20"/>
          <w:szCs w:val="20"/>
        </w:rPr>
        <w:t>他就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3337A6">
        <w:rPr>
          <w:rFonts w:ascii="微軟正黑體" w:eastAsia="微軟正黑體" w:hAnsi="微軟正黑體" w:hint="eastAsia"/>
          <w:sz w:val="20"/>
          <w:szCs w:val="20"/>
        </w:rPr>
        <w:t>安坐不來</w:t>
      </w:r>
      <w:r>
        <w:rPr>
          <w:rFonts w:ascii="微軟正黑體" w:eastAsia="微軟正黑體" w:hAnsi="微軟正黑體" w:hint="eastAsia"/>
          <w:sz w:val="20"/>
          <w:szCs w:val="20"/>
        </w:rPr>
        <w:t>」(安坐不下來；「</w:t>
      </w:r>
      <w:r w:rsidRPr="003337A6">
        <w:rPr>
          <w:rFonts w:ascii="微軟正黑體" w:eastAsia="微軟正黑體" w:hAnsi="微軟正黑體" w:hint="eastAsia"/>
          <w:sz w:val="20"/>
          <w:szCs w:val="20"/>
        </w:rPr>
        <w:t>不來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="008F4E81">
        <w:rPr>
          <w:rFonts w:ascii="微軟正黑體" w:eastAsia="微軟正黑體" w:hAnsi="微軟正黑體" w:hint="eastAsia"/>
          <w:sz w:val="20"/>
          <w:szCs w:val="20"/>
        </w:rPr>
        <w:t>：</w:t>
      </w:r>
      <w:r w:rsidRPr="003337A6">
        <w:rPr>
          <w:rFonts w:ascii="微軟正黑體" w:eastAsia="微軟正黑體" w:hAnsi="微軟正黑體" w:hint="eastAsia"/>
          <w:sz w:val="20"/>
          <w:szCs w:val="20"/>
          <w:u w:val="double"/>
        </w:rPr>
        <w:t>袂來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9468F3" w:rsidRPr="00035AAF" w:rsidRDefault="009468F3" w:rsidP="006114BC">
      <w:pPr>
        <w:rPr>
          <w:rFonts w:ascii="微軟正黑體" w:eastAsia="微軟正黑體" w:hAnsi="微軟正黑體"/>
          <w:sz w:val="20"/>
          <w:szCs w:val="20"/>
        </w:rPr>
      </w:pPr>
    </w:p>
    <w:p w:rsidR="006D5A8D" w:rsidRPr="008330CA" w:rsidRDefault="006D5A8D" w:rsidP="006D5A8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14、15、16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8F4E81" w:rsidRPr="008F4E81" w:rsidRDefault="008F4E81" w:rsidP="008F4E81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F4E81">
        <w:rPr>
          <w:rFonts w:ascii="微軟正黑體" w:eastAsia="微軟正黑體" w:hAnsi="微軟正黑體" w:cs="DFYuanStd-W5" w:hint="eastAsia"/>
          <w:sz w:val="20"/>
          <w:szCs w:val="20"/>
        </w:rPr>
        <w:t>段旨：秦得參妻子代繳罰金，將丈夫保釋出來。秦得參掛記著贖還金花一事，叮囑妻子速去辦理。</w:t>
      </w:r>
    </w:p>
    <w:p w:rsidR="009468F3" w:rsidRPr="008F4E81" w:rsidRDefault="008F4E81" w:rsidP="008F4E81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F4E81">
        <w:rPr>
          <w:rFonts w:ascii="微軟正黑體" w:eastAsia="微軟正黑體" w:hAnsi="微軟正黑體" w:cs="DFYuanStd-W3" w:hint="eastAsia"/>
          <w:sz w:val="20"/>
          <w:szCs w:val="20"/>
        </w:rPr>
        <w:t>秦得參夫妻伉儷情深，妻子聞訊驚恐不已，一心只想保丈夫出監，顧不得贖金花，而「金花贖金」與「違犯度量衡科罰」金額相同，作者有意將</w:t>
      </w:r>
      <w:r w:rsidR="00361C3F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金花</w:t>
      </w:r>
      <w:r w:rsidR="00361C3F" w:rsidRPr="004768AA">
        <w:rPr>
          <w:rFonts w:ascii="標楷體" w:eastAsia="標楷體" w:hAnsi="標楷體" w:hint="eastAsia"/>
        </w:rPr>
        <w:t xml:space="preserve">  】</w:t>
      </w:r>
      <w:r w:rsidRPr="008F4E81">
        <w:rPr>
          <w:rFonts w:ascii="微軟正黑體" w:eastAsia="微軟正黑體" w:hAnsi="微軟正黑體" w:cs="DFYuanStd-W3" w:hint="eastAsia"/>
          <w:sz w:val="20"/>
          <w:szCs w:val="20"/>
        </w:rPr>
        <w:t>與</w:t>
      </w:r>
      <w:r w:rsidR="00361C3F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稱仔</w:t>
      </w:r>
      <w:r w:rsidR="00361C3F" w:rsidRPr="004768AA">
        <w:rPr>
          <w:rFonts w:ascii="標楷體" w:eastAsia="標楷體" w:hAnsi="標楷體" w:hint="eastAsia"/>
        </w:rPr>
        <w:t xml:space="preserve">  】</w:t>
      </w:r>
      <w:r w:rsidRPr="008F4E81">
        <w:rPr>
          <w:rFonts w:ascii="微軟正黑體" w:eastAsia="微軟正黑體" w:hAnsi="微軟正黑體" w:cs="DFYuanStd-W3" w:hint="eastAsia"/>
          <w:sz w:val="20"/>
          <w:szCs w:val="20"/>
        </w:rPr>
        <w:t>做對照。</w:t>
      </w:r>
    </w:p>
    <w:p w:rsidR="006B6BA6" w:rsidRPr="00E377D5" w:rsidRDefault="008F4E81" w:rsidP="006114BC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D11407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="00A4047E" w:rsidRPr="00E377D5">
        <w:rPr>
          <w:rFonts w:ascii="微軟正黑體" w:eastAsia="微軟正黑體" w:hAnsi="微軟正黑體" w:hint="eastAsia"/>
          <w:sz w:val="20"/>
          <w:szCs w:val="20"/>
        </w:rPr>
        <w:t>凶消息</w:t>
      </w:r>
      <w:r w:rsidR="00847D60" w:rsidRPr="00E377D5">
        <w:rPr>
          <w:rFonts w:ascii="微軟正黑體" w:eastAsia="微軟正黑體" w:hAnsi="微軟正黑體" w:hint="eastAsia"/>
          <w:sz w:val="20"/>
          <w:szCs w:val="20"/>
        </w:rPr>
        <w:t>(</w:t>
      </w:r>
      <w:r w:rsidR="00847D60" w:rsidRPr="00E377D5">
        <w:rPr>
          <w:rFonts w:ascii="微軟正黑體" w:eastAsia="微軟正黑體" w:hAnsi="微軟正黑體" w:hint="eastAsia"/>
          <w:sz w:val="20"/>
          <w:szCs w:val="20"/>
          <w:u w:val="double"/>
        </w:rPr>
        <w:t>歹消息</w:t>
      </w:r>
      <w:r w:rsidR="00847D60" w:rsidRPr="00E377D5">
        <w:rPr>
          <w:rFonts w:ascii="微軟正黑體" w:eastAsia="微軟正黑體" w:hAnsi="微軟正黑體" w:hint="eastAsia"/>
          <w:sz w:val="20"/>
          <w:szCs w:val="20"/>
        </w:rPr>
        <w:t>)</w:t>
      </w:r>
      <w:r w:rsidR="00EB6605" w:rsidRPr="00E377D5">
        <w:rPr>
          <w:rFonts w:ascii="微軟正黑體" w:eastAsia="微軟正黑體" w:hAnsi="微軟正黑體" w:hint="eastAsia"/>
          <w:sz w:val="20"/>
          <w:szCs w:val="20"/>
        </w:rPr>
        <w:t>、門限(門檻，</w:t>
      </w:r>
      <w:r w:rsidR="00EB6605" w:rsidRPr="00E377D5">
        <w:rPr>
          <w:rFonts w:ascii="微軟正黑體" w:eastAsia="微軟正黑體" w:hAnsi="微軟正黑體" w:cs="Segoe UI"/>
          <w:color w:val="000000"/>
          <w:sz w:val="20"/>
          <w:szCs w:val="20"/>
          <w:u w:val="double"/>
        </w:rPr>
        <w:t>戶橂</w:t>
      </w:r>
      <w:r w:rsidR="00EB6605" w:rsidRPr="00E377D5">
        <w:rPr>
          <w:rFonts w:ascii="微軟正黑體" w:eastAsia="微軟正黑體" w:hAnsi="微軟正黑體" w:cs="Segoe UI" w:hint="eastAsia"/>
          <w:color w:val="000000"/>
          <w:sz w:val="20"/>
          <w:szCs w:val="20"/>
        </w:rPr>
        <w:t>)</w:t>
      </w:r>
      <w:r w:rsidR="00E377D5">
        <w:rPr>
          <w:rFonts w:ascii="微軟正黑體" w:eastAsia="微軟正黑體" w:hAnsi="微軟正黑體" w:cs="Segoe UI" w:hint="eastAsia"/>
          <w:color w:val="000000"/>
          <w:sz w:val="20"/>
          <w:szCs w:val="20"/>
        </w:rPr>
        <w:t>、小使(</w:t>
      </w:r>
      <w:r w:rsidR="006B6BA6" w:rsidRPr="00E377D5">
        <w:rPr>
          <w:rFonts w:ascii="微軟正黑體" w:eastAsia="微軟正黑體" w:hAnsi="微軟正黑體"/>
          <w:color w:val="000000"/>
          <w:sz w:val="20"/>
          <w:szCs w:val="20"/>
          <w:shd w:val="clear" w:color="auto" w:fill="FFFFFF"/>
        </w:rPr>
        <w:t>こづかい</w:t>
      </w:r>
      <w:r w:rsidR="006B6BA6" w:rsidRPr="00E377D5">
        <w:rPr>
          <w:rFonts w:ascii="微軟正黑體" w:eastAsia="微軟正黑體" w:hAnsi="微軟正黑體"/>
          <w:sz w:val="20"/>
          <w:szCs w:val="20"/>
          <w:shd w:val="clear" w:color="auto" w:fill="FFFFFF"/>
        </w:rPr>
        <w:t>Kodzukai</w:t>
      </w:r>
      <w:r w:rsidR="00E377D5" w:rsidRPr="00E377D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，台語化的日語)</w:t>
      </w:r>
    </w:p>
    <w:p w:rsidR="006B6BA6" w:rsidRDefault="006B6BA6" w:rsidP="006114BC"/>
    <w:p w:rsidR="006D5A8D" w:rsidRPr="008330CA" w:rsidRDefault="006D5A8D" w:rsidP="006D5A8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17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69205F" w:rsidRDefault="0069205F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69205F">
        <w:rPr>
          <w:rFonts w:ascii="微軟正黑體" w:eastAsia="微軟正黑體" w:hAnsi="微軟正黑體" w:cs="DFYuanStd-W5" w:hint="eastAsia"/>
          <w:sz w:val="20"/>
          <w:szCs w:val="20"/>
        </w:rPr>
        <w:t>段旨：圍爐之後，秦得參心中悲傷難抑，懷抱著最後覺悟。</w:t>
      </w:r>
    </w:p>
    <w:p w:rsidR="00F54BB3" w:rsidRPr="00F54BB3" w:rsidRDefault="00F54BB3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4BB3">
        <w:rPr>
          <w:rFonts w:ascii="微軟正黑體" w:eastAsia="微軟正黑體" w:hAnsi="微軟正黑體" w:hint="eastAsia"/>
          <w:b/>
          <w:sz w:val="20"/>
          <w:szCs w:val="20"/>
        </w:rPr>
        <w:t>人不像個人……活著倒不若死了快樂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表現臺灣百姓受盡壓迫後的</w:t>
      </w:r>
      <w:r w:rsidR="000F0B8B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憤怒絕望</w:t>
      </w:r>
      <w:r w:rsidR="000F0B8B" w:rsidRPr="004768AA">
        <w:rPr>
          <w:rFonts w:ascii="標楷體" w:eastAsia="標楷體" w:hAnsi="標楷體" w:hint="eastAsia"/>
        </w:rPr>
        <w:t xml:space="preserve">  】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，活著是折磨，死，反倒是解脫</w:t>
      </w:r>
    </w:p>
    <w:p w:rsidR="00F54BB3" w:rsidRPr="00CC6A77" w:rsidRDefault="00F54BB3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4BB3">
        <w:rPr>
          <w:rFonts w:ascii="微軟正黑體" w:eastAsia="微軟正黑體" w:hAnsi="微軟正黑體" w:hint="eastAsia"/>
          <w:b/>
          <w:sz w:val="20"/>
          <w:szCs w:val="20"/>
        </w:rPr>
        <w:t>忽又回憶到他母親死時，快樂的容貌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秦得參追懷母親，有</w:t>
      </w:r>
      <w:r w:rsidR="000F0B8B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追赴黃泉</w:t>
      </w:r>
      <w:r w:rsidR="000F0B8B" w:rsidRPr="004768AA">
        <w:rPr>
          <w:rFonts w:ascii="標楷體" w:eastAsia="標楷體" w:hAnsi="標楷體" w:hint="eastAsia"/>
        </w:rPr>
        <w:t xml:space="preserve">  】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的心意</w:t>
      </w:r>
      <w:r w:rsidR="00CC6A77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CC6A77" w:rsidRPr="00CC6A77" w:rsidRDefault="00CC6A77" w:rsidP="00CC6A77">
      <w:pPr>
        <w:pStyle w:val="a3"/>
        <w:numPr>
          <w:ilvl w:val="0"/>
          <w:numId w:val="25"/>
        </w:numPr>
        <w:ind w:leftChars="0" w:left="567" w:hanging="283"/>
        <w:rPr>
          <w:rFonts w:ascii="微軟正黑體" w:eastAsia="微軟正黑體" w:hAnsi="微軟正黑體" w:cs="DFYuanStd-W5"/>
          <w:sz w:val="20"/>
          <w:szCs w:val="20"/>
        </w:rPr>
      </w:pPr>
      <w:r w:rsidRPr="00CC6A77">
        <w:rPr>
          <w:rFonts w:ascii="微軟正黑體" w:eastAsia="微軟正黑體" w:hAnsi="微軟正黑體" w:cs="DFYuanStd-W3" w:hint="eastAsia"/>
          <w:sz w:val="20"/>
          <w:szCs w:val="20"/>
        </w:rPr>
        <w:t>母親在他</w:t>
      </w:r>
      <w:r w:rsidR="00E8582C">
        <w:rPr>
          <w:rFonts w:ascii="微軟正黑體" w:eastAsia="微軟正黑體" w:hAnsi="微軟正黑體" w:cs="DFYuanStd-W3" w:hint="eastAsia"/>
          <w:sz w:val="20"/>
          <w:szCs w:val="20"/>
        </w:rPr>
        <w:t>21</w:t>
      </w:r>
      <w:r w:rsidRPr="00CC6A77">
        <w:rPr>
          <w:rFonts w:ascii="微軟正黑體" w:eastAsia="微軟正黑體" w:hAnsi="微軟正黑體" w:cs="DFYuanStd-W3" w:hint="eastAsia"/>
          <w:sz w:val="20"/>
          <w:szCs w:val="20"/>
        </w:rPr>
        <w:t>歲那年過世，當時秦得參已為她「得一男孫」，令她覺得「做母親義務，已克盡」，因此臨終時，「面上現著滿足、快樂的樣子」。</w:t>
      </w:r>
    </w:p>
    <w:p w:rsidR="00F54BB3" w:rsidRPr="00F54BB3" w:rsidRDefault="00F54BB3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4BB3">
        <w:rPr>
          <w:rFonts w:ascii="微軟正黑體" w:eastAsia="微軟正黑體" w:hAnsi="微軟正黑體" w:hint="eastAsia"/>
          <w:b/>
          <w:sz w:val="20"/>
          <w:szCs w:val="20"/>
        </w:rPr>
        <w:t>已懷抱著最後的覺悟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意謂準備犧牲生命，博取</w:t>
      </w:r>
      <w:r w:rsidR="000F0B8B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尊嚴</w:t>
      </w:r>
      <w:r w:rsidR="000F0B8B" w:rsidRPr="004768AA">
        <w:rPr>
          <w:rFonts w:ascii="標楷體" w:eastAsia="標楷體" w:hAnsi="標楷體" w:hint="eastAsia"/>
        </w:rPr>
        <w:t xml:space="preserve">  】</w:t>
      </w:r>
    </w:p>
    <w:p w:rsidR="006D5A8D" w:rsidRPr="00E13752" w:rsidRDefault="0069205F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「真得慘」的命運，令秦得參有所覺悟，決心</w:t>
      </w:r>
      <w:r w:rsidR="000F0B8B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以死一搏</w:t>
      </w:r>
      <w:r w:rsidR="000F0B8B" w:rsidRPr="004768AA">
        <w:rPr>
          <w:rFonts w:ascii="標楷體" w:eastAsia="標楷體" w:hAnsi="標楷體" w:hint="eastAsia"/>
        </w:rPr>
        <w:t xml:space="preserve">  】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，此處暗示了下二段的結局。</w:t>
      </w:r>
    </w:p>
    <w:p w:rsidR="00E13752" w:rsidRPr="00F54BB3" w:rsidRDefault="00E13752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D11407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774ECD">
        <w:rPr>
          <w:rFonts w:hint="eastAsia"/>
          <w:sz w:val="20"/>
          <w:szCs w:val="20"/>
          <w:u w:val="double"/>
        </w:rPr>
        <w:t>開正</w:t>
      </w:r>
    </w:p>
    <w:p w:rsidR="006D5A8D" w:rsidRDefault="006D5A8D" w:rsidP="006114BC"/>
    <w:p w:rsidR="006D5A8D" w:rsidRPr="008330CA" w:rsidRDefault="006D5A8D" w:rsidP="006D5A8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18、19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45D63" w:rsidRDefault="00145D63" w:rsidP="000D27BD">
      <w:pPr>
        <w:pStyle w:val="a3"/>
        <w:numPr>
          <w:ilvl w:val="0"/>
          <w:numId w:val="4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0D27BD">
        <w:rPr>
          <w:rFonts w:ascii="微軟正黑體" w:eastAsia="微軟正黑體" w:hAnsi="微軟正黑體" w:cs="DFYuanStd-W5" w:hint="eastAsia"/>
          <w:sz w:val="20"/>
          <w:szCs w:val="20"/>
        </w:rPr>
        <w:t>段旨：秦得參殺警後自殺，結束悲苦一生。</w:t>
      </w:r>
    </w:p>
    <w:p w:rsidR="00787E85" w:rsidRPr="00787E85" w:rsidRDefault="00787E85" w:rsidP="000D27BD">
      <w:pPr>
        <w:pStyle w:val="a3"/>
        <w:numPr>
          <w:ilvl w:val="0"/>
          <w:numId w:val="4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787E85">
        <w:rPr>
          <w:rFonts w:ascii="微軟正黑體" w:eastAsia="微軟正黑體" w:hAnsi="微軟正黑體" w:hint="eastAsia"/>
          <w:b/>
          <w:sz w:val="20"/>
          <w:szCs w:val="20"/>
        </w:rPr>
        <w:t>只銀紙備辦在，別的什麼都沒有</w:t>
      </w:r>
      <w:r w:rsidRPr="00787E85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787E85">
        <w:rPr>
          <w:rFonts w:ascii="微軟正黑體" w:eastAsia="微軟正黑體" w:hAnsi="微軟正黑體" w:cs="DFYuanStd-W3" w:hint="eastAsia"/>
          <w:sz w:val="20"/>
          <w:szCs w:val="20"/>
        </w:rPr>
        <w:t>「</w:t>
      </w:r>
      <w:r w:rsidRPr="00787E85">
        <w:rPr>
          <w:rFonts w:ascii="微軟正黑體" w:eastAsia="微軟正黑體" w:hAnsi="微軟正黑體" w:hint="eastAsia"/>
          <w:sz w:val="20"/>
          <w:szCs w:val="20"/>
        </w:rPr>
        <w:t>銀紙」</w:t>
      </w:r>
      <w:r w:rsidRPr="00787E85">
        <w:rPr>
          <w:rFonts w:ascii="微軟正黑體" w:eastAsia="微軟正黑體" w:hAnsi="微軟正黑體" w:cs="DFYuanStd-W3" w:hint="eastAsia"/>
          <w:sz w:val="20"/>
          <w:szCs w:val="20"/>
        </w:rPr>
        <w:t>象徵家中有人</w:t>
      </w:r>
      <w:r w:rsidR="00774ECD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過世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787E85">
        <w:rPr>
          <w:rFonts w:ascii="微軟正黑體" w:eastAsia="微軟正黑體" w:hAnsi="微軟正黑體" w:cs="DFYuanStd-W3" w:hint="eastAsia"/>
          <w:sz w:val="20"/>
          <w:szCs w:val="20"/>
        </w:rPr>
        <w:t>，即秦得參</w:t>
      </w:r>
      <w:r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787E85" w:rsidRPr="00787E85" w:rsidRDefault="00787E85" w:rsidP="000D27BD">
      <w:pPr>
        <w:pStyle w:val="a3"/>
        <w:numPr>
          <w:ilvl w:val="0"/>
          <w:numId w:val="4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787E85">
        <w:rPr>
          <w:rFonts w:ascii="微軟正黑體" w:eastAsia="微軟正黑體" w:hAnsi="微軟正黑體" w:hint="eastAsia"/>
          <w:b/>
          <w:sz w:val="20"/>
          <w:szCs w:val="20"/>
        </w:rPr>
        <w:t>同時，市上亦盛傳著，一個夜巡的警吏，被殺在道上</w:t>
      </w:r>
      <w:r w:rsidRPr="00787E85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787E85">
        <w:rPr>
          <w:rFonts w:ascii="微軟正黑體" w:eastAsia="微軟正黑體" w:hAnsi="微軟正黑體" w:cs="DFYuanStd-W3" w:hint="eastAsia"/>
          <w:sz w:val="20"/>
          <w:szCs w:val="20"/>
        </w:rPr>
        <w:t>暗指秦得參</w:t>
      </w:r>
      <w:r w:rsidR="00774ECD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殺死日警</w:t>
      </w:r>
      <w:r w:rsidR="00774ECD" w:rsidRPr="004768AA">
        <w:rPr>
          <w:rFonts w:ascii="標楷體" w:eastAsia="標楷體" w:hAnsi="標楷體" w:hint="eastAsia"/>
        </w:rPr>
        <w:t xml:space="preserve">  】</w:t>
      </w:r>
    </w:p>
    <w:p w:rsidR="006D5A8D" w:rsidRPr="000D27BD" w:rsidRDefault="00145D63" w:rsidP="00145D63">
      <w:pPr>
        <w:pStyle w:val="a3"/>
        <w:numPr>
          <w:ilvl w:val="0"/>
          <w:numId w:val="4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以含蓄手法暗示秦得參</w:t>
      </w:r>
      <w:r w:rsidR="00774ECD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殺警後自殺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，筆觸</w:t>
      </w:r>
      <w:r w:rsidR="00774ECD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簡潔冷肅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，不僅強化此樁故事的</w:t>
      </w:r>
      <w:r w:rsidR="00774ECD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悲劇性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，更透顯出作者對強權威逼的</w:t>
      </w:r>
      <w:r w:rsidR="00774ECD">
        <w:rPr>
          <w:rFonts w:ascii="標楷體" w:eastAsia="標楷體" w:hAnsi="標楷體" w:hint="eastAsia"/>
        </w:rPr>
        <w:t xml:space="preserve">【  </w:t>
      </w:r>
      <w:r w:rsidRPr="00657166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憤怒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DF2FA7" w:rsidRDefault="00DF2FA7" w:rsidP="004D3EC7">
      <w:pPr>
        <w:spacing w:line="360" w:lineRule="auto"/>
        <w:rPr>
          <w:rFonts w:ascii="標楷體" w:eastAsia="標楷體" w:hAnsi="標楷體"/>
          <w:szCs w:val="24"/>
        </w:rPr>
      </w:pPr>
    </w:p>
    <w:p w:rsidR="004D3EC7" w:rsidRDefault="004D3EC7" w:rsidP="004D3EC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全文</w:t>
      </w:r>
    </w:p>
    <w:p w:rsidR="004D3EC7" w:rsidRPr="004D3EC7" w:rsidRDefault="00155667" w:rsidP="004D3EC7">
      <w:pPr>
        <w:pStyle w:val="a3"/>
        <w:numPr>
          <w:ilvl w:val="0"/>
          <w:numId w:val="42"/>
        </w:numPr>
        <w:ind w:leftChars="0"/>
        <w:rPr>
          <w:rFonts w:ascii="微軟正黑體" w:eastAsia="微軟正黑體" w:hAnsi="微軟正黑體" w:cs="DFKaiShuStd-W5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 </w:t>
      </w:r>
      <w:r>
        <w:rPr>
          <w:rFonts w:ascii="標楷體" w:eastAsia="標楷體" w:hAnsi="標楷體" w:hint="eastAsia"/>
        </w:rPr>
        <w:t xml:space="preserve"> </w:t>
      </w:r>
      <w:r w:rsidR="004D3EC7" w:rsidRPr="00657166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多元語言的運用</w:t>
      </w:r>
      <w:r w:rsidRPr="004768A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4768AA">
        <w:rPr>
          <w:rFonts w:ascii="標楷體" w:eastAsia="標楷體" w:hAnsi="標楷體" w:hint="eastAsia"/>
        </w:rPr>
        <w:t xml:space="preserve"> 】</w:t>
      </w:r>
      <w:r w:rsidR="004D3EC7" w:rsidRPr="00696C32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="004D3EC7" w:rsidRPr="004D3EC7">
        <w:rPr>
          <w:rFonts w:ascii="微軟正黑體" w:eastAsia="微軟正黑體" w:hAnsi="微軟正黑體" w:cs="DFKaiShuStd-W5" w:hint="eastAsia"/>
          <w:sz w:val="20"/>
          <w:szCs w:val="20"/>
        </w:rPr>
        <w:t>「稱仔」、「尾衙」、「生菜」、「外家」、「規紀」、「屢好」、「稱花」、「出運」、「開正」等都是閩南語的詞彙；而有些閩南語保留古代漢語的意思，作</w:t>
      </w:r>
      <w:bookmarkStart w:id="0" w:name="_GoBack"/>
      <w:bookmarkEnd w:id="0"/>
      <w:r w:rsidR="004D3EC7" w:rsidRPr="004D3EC7">
        <w:rPr>
          <w:rFonts w:ascii="微軟正黑體" w:eastAsia="微軟正黑體" w:hAnsi="微軟正黑體" w:cs="DFKaiShuStd-W5" w:hint="eastAsia"/>
          <w:sz w:val="20"/>
          <w:szCs w:val="20"/>
        </w:rPr>
        <w:t>者也都能適切的使用，如「當得」、「糴」、「交關」、「明瞭」、「物件」等，在古代漢語都能找到相應的用法；小說中也採用了日文詞彙，如「小使」等</w:t>
      </w:r>
    </w:p>
    <w:p w:rsidR="005173B3" w:rsidRPr="007D4CE1" w:rsidRDefault="00155667" w:rsidP="000B7D7D">
      <w:pPr>
        <w:pStyle w:val="a3"/>
        <w:numPr>
          <w:ilvl w:val="0"/>
          <w:numId w:val="42"/>
        </w:numPr>
        <w:ind w:leftChars="0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 </w:t>
      </w:r>
      <w:r>
        <w:rPr>
          <w:rFonts w:ascii="標楷體" w:eastAsia="標楷體" w:hAnsi="標楷體" w:hint="eastAsia"/>
        </w:rPr>
        <w:t xml:space="preserve">    </w:t>
      </w:r>
      <w:r w:rsidR="004D3EC7" w:rsidRPr="00657166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悲喜對比、深化氛圍</w:t>
      </w:r>
      <w:r w:rsidRPr="004768A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4768AA">
        <w:rPr>
          <w:rFonts w:ascii="標楷體" w:eastAsia="標楷體" w:hAnsi="標楷體" w:hint="eastAsia"/>
        </w:rPr>
        <w:t xml:space="preserve"> 】</w:t>
      </w:r>
      <w:r w:rsidR="00F117BE" w:rsidRPr="00696C32">
        <w:rPr>
          <w:rFonts w:ascii="微軟正黑體" w:eastAsia="微軟正黑體" w:hAnsi="微軟正黑體" w:cs="DFBiaoSongStd-W4" w:hint="eastAsia"/>
          <w:sz w:val="20"/>
          <w:szCs w:val="20"/>
        </w:rPr>
        <w:t>──</w:t>
      </w:r>
      <w:r w:rsidR="007D4CE1">
        <w:rPr>
          <w:rFonts w:ascii="微軟正黑體" w:eastAsia="微軟正黑體" w:hAnsi="微軟正黑體" w:cs="DFBiaoSongStd-W4" w:hint="eastAsia"/>
          <w:b/>
          <w:sz w:val="20"/>
          <w:szCs w:val="20"/>
        </w:rPr>
        <w:t>●</w:t>
      </w:r>
      <w:r w:rsidR="00F117BE" w:rsidRPr="00E8582C">
        <w:rPr>
          <w:rFonts w:ascii="微軟正黑體" w:eastAsia="微軟正黑體" w:hAnsi="微軟正黑體" w:cs="DFKaiShuStd-W5" w:hint="eastAsia"/>
          <w:sz w:val="20"/>
          <w:szCs w:val="20"/>
        </w:rPr>
        <w:t>「此時，天色還未大亮，在曉景朦朧中，市上人聲，早就沸騰，使人愈感到『年華垂盡，人生頃刻』的悵惘。」──透過除夕市場熱鬧的景象，反襯人生短暫的悵惘，也暗示秦得參將有不祥的事情發生。</w:t>
      </w:r>
      <w:r w:rsidR="00E8582C">
        <w:rPr>
          <w:rFonts w:ascii="微軟正黑體" w:eastAsia="微軟正黑體" w:hAnsi="微軟正黑體" w:cs="DFKaiShuStd-W5" w:hint="eastAsia"/>
          <w:sz w:val="20"/>
          <w:szCs w:val="20"/>
        </w:rPr>
        <w:t xml:space="preserve">  </w:t>
      </w:r>
      <w:r w:rsidR="007D4CE1">
        <w:rPr>
          <w:rFonts w:ascii="微軟正黑體" w:eastAsia="微軟正黑體" w:hAnsi="微軟正黑體" w:cs="DFKaiShuStd-W5" w:hint="eastAsia"/>
          <w:b/>
          <w:sz w:val="20"/>
          <w:szCs w:val="20"/>
        </w:rPr>
        <w:t>●</w:t>
      </w:r>
      <w:r w:rsidR="00696C32" w:rsidRPr="00E8582C">
        <w:rPr>
          <w:rFonts w:ascii="微軟正黑體" w:eastAsia="微軟正黑體" w:hAnsi="微軟正黑體" w:cs="DFKaiShuStd-W5" w:hint="eastAsia"/>
          <w:sz w:val="20"/>
          <w:szCs w:val="20"/>
        </w:rPr>
        <w:t>「到天亮後，各擔各色貨，多要完了，有的人，已收起擔頭，要回去圍爐，過那團圓的除夕，償一償終年的勞苦，享受著家庭的快樂。」──此處極歡愉畫面後，卻是巡警惡煞出現，使秦得參的悲慘遭遇更加凸顯。</w:t>
      </w:r>
      <w:r w:rsidR="00E8582C">
        <w:rPr>
          <w:rFonts w:ascii="微軟正黑體" w:eastAsia="微軟正黑體" w:hAnsi="微軟正黑體" w:cs="DFKaiShuStd-W5" w:hint="eastAsia"/>
          <w:sz w:val="20"/>
          <w:szCs w:val="20"/>
        </w:rPr>
        <w:t xml:space="preserve">  </w:t>
      </w:r>
      <w:r w:rsidR="007D4CE1">
        <w:rPr>
          <w:rFonts w:ascii="微軟正黑體" w:eastAsia="微軟正黑體" w:hAnsi="微軟正黑體" w:cs="DFKaiShuStd-W5" w:hint="eastAsia"/>
          <w:b/>
          <w:sz w:val="20"/>
          <w:szCs w:val="20"/>
        </w:rPr>
        <w:t>●</w:t>
      </w:r>
      <w:r w:rsidR="00696C32" w:rsidRPr="00E8582C">
        <w:rPr>
          <w:rFonts w:ascii="微軟正黑體" w:eastAsia="微軟正黑體" w:hAnsi="微軟正黑體" w:cs="DFKaiShuStd-W5" w:hint="eastAsia"/>
          <w:sz w:val="20"/>
          <w:szCs w:val="20"/>
        </w:rPr>
        <w:t>故事的結尾，將場景安排在大年初一，本該歡慶的日子，秦得參為了反抗暴虐統治，卻選擇一年之始犧牲自己，結束生命，兩相對照，更加震撼。</w:t>
      </w:r>
    </w:p>
    <w:sectPr w:rsidR="005173B3" w:rsidRPr="007D4CE1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5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ShuStd-W5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A2C"/>
    <w:multiLevelType w:val="hybridMultilevel"/>
    <w:tmpl w:val="13A29866"/>
    <w:lvl w:ilvl="0" w:tplc="9F482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340F17"/>
    <w:multiLevelType w:val="hybridMultilevel"/>
    <w:tmpl w:val="82602C02"/>
    <w:lvl w:ilvl="0" w:tplc="88B0543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74A07"/>
    <w:multiLevelType w:val="hybridMultilevel"/>
    <w:tmpl w:val="51882E5C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0C193A56"/>
    <w:multiLevelType w:val="hybridMultilevel"/>
    <w:tmpl w:val="6984517C"/>
    <w:lvl w:ilvl="0" w:tplc="459AB8E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E46FED"/>
    <w:multiLevelType w:val="hybridMultilevel"/>
    <w:tmpl w:val="86E481F6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144F5FEA"/>
    <w:multiLevelType w:val="hybridMultilevel"/>
    <w:tmpl w:val="80AA7C2C"/>
    <w:lvl w:ilvl="0" w:tplc="E098B99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8251C"/>
    <w:multiLevelType w:val="hybridMultilevel"/>
    <w:tmpl w:val="C01A2668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 w15:restartNumberingAfterBreak="0">
    <w:nsid w:val="1E2F3AB5"/>
    <w:multiLevelType w:val="hybridMultilevel"/>
    <w:tmpl w:val="B630E322"/>
    <w:lvl w:ilvl="0" w:tplc="CB08A02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EC7A72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A41927"/>
    <w:multiLevelType w:val="hybridMultilevel"/>
    <w:tmpl w:val="45E864B4"/>
    <w:lvl w:ilvl="0" w:tplc="8876BE26">
      <w:start w:val="2"/>
      <w:numFmt w:val="bullet"/>
      <w:lvlText w:val="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0940670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902A15"/>
    <w:multiLevelType w:val="hybridMultilevel"/>
    <w:tmpl w:val="C9323E72"/>
    <w:lvl w:ilvl="0" w:tplc="F73AF54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971008"/>
    <w:multiLevelType w:val="hybridMultilevel"/>
    <w:tmpl w:val="C15EE82A"/>
    <w:lvl w:ilvl="0" w:tplc="14A8ED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083A70"/>
    <w:multiLevelType w:val="hybridMultilevel"/>
    <w:tmpl w:val="350EA294"/>
    <w:lvl w:ilvl="0" w:tplc="9BD4A0E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D17A6B"/>
    <w:multiLevelType w:val="hybridMultilevel"/>
    <w:tmpl w:val="6D98EC9E"/>
    <w:lvl w:ilvl="0" w:tplc="E70AF9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2D29341C"/>
    <w:multiLevelType w:val="hybridMultilevel"/>
    <w:tmpl w:val="995252CC"/>
    <w:lvl w:ilvl="0" w:tplc="7188FCE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D0171E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6227EB"/>
    <w:multiLevelType w:val="hybridMultilevel"/>
    <w:tmpl w:val="9FB670FA"/>
    <w:lvl w:ilvl="0" w:tplc="9920C828">
      <w:start w:val="1"/>
      <w:numFmt w:val="taiwaneseCountingThousand"/>
      <w:lvlText w:val="%1、"/>
      <w:lvlJc w:val="left"/>
      <w:pPr>
        <w:ind w:left="390" w:hanging="390"/>
      </w:pPr>
      <w:rPr>
        <w:rFonts w:ascii="微軟正黑體" w:eastAsia="微軟正黑體" w:hAnsi="微軟正黑體" w:cs="DFYuanStd-W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D736B1"/>
    <w:multiLevelType w:val="hybridMultilevel"/>
    <w:tmpl w:val="C3CACB7C"/>
    <w:lvl w:ilvl="0" w:tplc="DCF8B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3B185734"/>
    <w:multiLevelType w:val="hybridMultilevel"/>
    <w:tmpl w:val="DACECCC4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1" w15:restartNumberingAfterBreak="0">
    <w:nsid w:val="3DDE271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B909F4"/>
    <w:multiLevelType w:val="hybridMultilevel"/>
    <w:tmpl w:val="FDF0ACC6"/>
    <w:lvl w:ilvl="0" w:tplc="9D8A35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3" w15:restartNumberingAfterBreak="0">
    <w:nsid w:val="446E6CC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3F364F"/>
    <w:multiLevelType w:val="hybridMultilevel"/>
    <w:tmpl w:val="09845376"/>
    <w:lvl w:ilvl="0" w:tplc="D48812F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492B4D37"/>
    <w:multiLevelType w:val="hybridMultilevel"/>
    <w:tmpl w:val="8A80DF3C"/>
    <w:lvl w:ilvl="0" w:tplc="4A52971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923663"/>
    <w:multiLevelType w:val="hybridMultilevel"/>
    <w:tmpl w:val="86D62042"/>
    <w:lvl w:ilvl="0" w:tplc="A6D4A4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590017"/>
    <w:multiLevelType w:val="hybridMultilevel"/>
    <w:tmpl w:val="60BC8684"/>
    <w:lvl w:ilvl="0" w:tplc="0428D21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645B58"/>
    <w:multiLevelType w:val="hybridMultilevel"/>
    <w:tmpl w:val="19146F2C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0" w15:restartNumberingAfterBreak="0">
    <w:nsid w:val="5F9114A9"/>
    <w:multiLevelType w:val="hybridMultilevel"/>
    <w:tmpl w:val="20DC06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E52354"/>
    <w:multiLevelType w:val="hybridMultilevel"/>
    <w:tmpl w:val="12E074F2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2" w15:restartNumberingAfterBreak="0">
    <w:nsid w:val="62593576"/>
    <w:multiLevelType w:val="hybridMultilevel"/>
    <w:tmpl w:val="9098BCC2"/>
    <w:lvl w:ilvl="0" w:tplc="29203076">
      <w:start w:val="1"/>
      <w:numFmt w:val="taiwaneseCountingThousand"/>
      <w:lvlText w:val="%1、"/>
      <w:lvlJc w:val="left"/>
      <w:pPr>
        <w:ind w:left="390" w:hanging="39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9D65E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0901DC"/>
    <w:multiLevelType w:val="hybridMultilevel"/>
    <w:tmpl w:val="B76899F8"/>
    <w:lvl w:ilvl="0" w:tplc="5AFCC6E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0F45B2"/>
    <w:multiLevelType w:val="hybridMultilevel"/>
    <w:tmpl w:val="BB869E26"/>
    <w:lvl w:ilvl="0" w:tplc="D46A9B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842025"/>
    <w:multiLevelType w:val="hybridMultilevel"/>
    <w:tmpl w:val="D67CDE1E"/>
    <w:lvl w:ilvl="0" w:tplc="938AA9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0540617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9916F0"/>
    <w:multiLevelType w:val="hybridMultilevel"/>
    <w:tmpl w:val="A404BFCE"/>
    <w:lvl w:ilvl="0" w:tplc="54C6A59A">
      <w:start w:val="1"/>
      <w:numFmt w:val="decimal"/>
      <w:lvlText w:val="(%1)"/>
      <w:lvlJc w:val="left"/>
      <w:pPr>
        <w:ind w:left="1211" w:hanging="360"/>
      </w:pPr>
      <w:rPr>
        <w:rFonts w:cs="DFYuanStd-W5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73C82039"/>
    <w:multiLevelType w:val="hybridMultilevel"/>
    <w:tmpl w:val="93C8E15C"/>
    <w:lvl w:ilvl="0" w:tplc="26480B0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6B6CDF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192924"/>
    <w:multiLevelType w:val="hybridMultilevel"/>
    <w:tmpl w:val="FF144848"/>
    <w:lvl w:ilvl="0" w:tplc="AE30FE9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88783C"/>
    <w:multiLevelType w:val="hybridMultilevel"/>
    <w:tmpl w:val="B412ADEE"/>
    <w:lvl w:ilvl="0" w:tplc="90EAE6A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0"/>
  </w:num>
  <w:num w:numId="3">
    <w:abstractNumId w:val="15"/>
  </w:num>
  <w:num w:numId="4">
    <w:abstractNumId w:val="31"/>
  </w:num>
  <w:num w:numId="5">
    <w:abstractNumId w:val="2"/>
  </w:num>
  <w:num w:numId="6">
    <w:abstractNumId w:val="6"/>
  </w:num>
  <w:num w:numId="7">
    <w:abstractNumId w:val="4"/>
  </w:num>
  <w:num w:numId="8">
    <w:abstractNumId w:val="29"/>
  </w:num>
  <w:num w:numId="9">
    <w:abstractNumId w:val="19"/>
  </w:num>
  <w:num w:numId="10">
    <w:abstractNumId w:val="24"/>
  </w:num>
  <w:num w:numId="11">
    <w:abstractNumId w:val="10"/>
  </w:num>
  <w:num w:numId="12">
    <w:abstractNumId w:val="33"/>
  </w:num>
  <w:num w:numId="13">
    <w:abstractNumId w:val="23"/>
  </w:num>
  <w:num w:numId="14">
    <w:abstractNumId w:val="17"/>
  </w:num>
  <w:num w:numId="15">
    <w:abstractNumId w:val="8"/>
  </w:num>
  <w:num w:numId="16">
    <w:abstractNumId w:val="21"/>
  </w:num>
  <w:num w:numId="17">
    <w:abstractNumId w:val="40"/>
  </w:num>
  <w:num w:numId="18">
    <w:abstractNumId w:val="37"/>
  </w:num>
  <w:num w:numId="19">
    <w:abstractNumId w:val="0"/>
  </w:num>
  <w:num w:numId="20">
    <w:abstractNumId w:val="12"/>
  </w:num>
  <w:num w:numId="21">
    <w:abstractNumId w:val="36"/>
  </w:num>
  <w:num w:numId="22">
    <w:abstractNumId w:val="35"/>
  </w:num>
  <w:num w:numId="23">
    <w:abstractNumId w:val="3"/>
  </w:num>
  <w:num w:numId="24">
    <w:abstractNumId w:val="22"/>
  </w:num>
  <w:num w:numId="25">
    <w:abstractNumId w:val="20"/>
  </w:num>
  <w:num w:numId="26">
    <w:abstractNumId w:val="38"/>
  </w:num>
  <w:num w:numId="27">
    <w:abstractNumId w:val="9"/>
  </w:num>
  <w:num w:numId="28">
    <w:abstractNumId w:val="13"/>
  </w:num>
  <w:num w:numId="29">
    <w:abstractNumId w:val="5"/>
  </w:num>
  <w:num w:numId="30">
    <w:abstractNumId w:val="26"/>
  </w:num>
  <w:num w:numId="31">
    <w:abstractNumId w:val="18"/>
  </w:num>
  <w:num w:numId="32">
    <w:abstractNumId w:val="28"/>
  </w:num>
  <w:num w:numId="33">
    <w:abstractNumId w:val="16"/>
  </w:num>
  <w:num w:numId="34">
    <w:abstractNumId w:val="1"/>
  </w:num>
  <w:num w:numId="35">
    <w:abstractNumId w:val="11"/>
  </w:num>
  <w:num w:numId="36">
    <w:abstractNumId w:val="39"/>
  </w:num>
  <w:num w:numId="37">
    <w:abstractNumId w:val="14"/>
  </w:num>
  <w:num w:numId="38">
    <w:abstractNumId w:val="34"/>
  </w:num>
  <w:num w:numId="39">
    <w:abstractNumId w:val="42"/>
  </w:num>
  <w:num w:numId="40">
    <w:abstractNumId w:val="7"/>
  </w:num>
  <w:num w:numId="41">
    <w:abstractNumId w:val="25"/>
  </w:num>
  <w:num w:numId="42">
    <w:abstractNumId w:val="32"/>
  </w:num>
  <w:num w:numId="43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273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17DAD"/>
    <w:rsid w:val="00022E3A"/>
    <w:rsid w:val="0002606C"/>
    <w:rsid w:val="000339E2"/>
    <w:rsid w:val="00035AAF"/>
    <w:rsid w:val="00037FD5"/>
    <w:rsid w:val="00041260"/>
    <w:rsid w:val="000428F8"/>
    <w:rsid w:val="00042C33"/>
    <w:rsid w:val="000433BD"/>
    <w:rsid w:val="000439C2"/>
    <w:rsid w:val="00044872"/>
    <w:rsid w:val="00044F0F"/>
    <w:rsid w:val="000461C5"/>
    <w:rsid w:val="000468E6"/>
    <w:rsid w:val="00051E67"/>
    <w:rsid w:val="00051E6B"/>
    <w:rsid w:val="000532A5"/>
    <w:rsid w:val="00054E42"/>
    <w:rsid w:val="00060CCE"/>
    <w:rsid w:val="0006190C"/>
    <w:rsid w:val="00062E93"/>
    <w:rsid w:val="000637F5"/>
    <w:rsid w:val="00065D6F"/>
    <w:rsid w:val="00065F1E"/>
    <w:rsid w:val="00066436"/>
    <w:rsid w:val="00070671"/>
    <w:rsid w:val="00074F7B"/>
    <w:rsid w:val="0007602B"/>
    <w:rsid w:val="0007634D"/>
    <w:rsid w:val="0007674B"/>
    <w:rsid w:val="00076783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6E7"/>
    <w:rsid w:val="00085B16"/>
    <w:rsid w:val="000866AA"/>
    <w:rsid w:val="000903B7"/>
    <w:rsid w:val="0009154C"/>
    <w:rsid w:val="0009163B"/>
    <w:rsid w:val="000939DE"/>
    <w:rsid w:val="000A260B"/>
    <w:rsid w:val="000B0136"/>
    <w:rsid w:val="000B308C"/>
    <w:rsid w:val="000B576F"/>
    <w:rsid w:val="000B636E"/>
    <w:rsid w:val="000B6ADE"/>
    <w:rsid w:val="000B6C2C"/>
    <w:rsid w:val="000B7410"/>
    <w:rsid w:val="000B7D7D"/>
    <w:rsid w:val="000C0A65"/>
    <w:rsid w:val="000C2575"/>
    <w:rsid w:val="000C2898"/>
    <w:rsid w:val="000C4963"/>
    <w:rsid w:val="000C57C3"/>
    <w:rsid w:val="000C7539"/>
    <w:rsid w:val="000C7D60"/>
    <w:rsid w:val="000D149B"/>
    <w:rsid w:val="000D1D59"/>
    <w:rsid w:val="000D2124"/>
    <w:rsid w:val="000D27BD"/>
    <w:rsid w:val="000D46D5"/>
    <w:rsid w:val="000D5C4D"/>
    <w:rsid w:val="000D6E68"/>
    <w:rsid w:val="000E3A02"/>
    <w:rsid w:val="000E4996"/>
    <w:rsid w:val="000E61C3"/>
    <w:rsid w:val="000E669D"/>
    <w:rsid w:val="000F0B8B"/>
    <w:rsid w:val="000F1D2E"/>
    <w:rsid w:val="000F2CBA"/>
    <w:rsid w:val="000F45CB"/>
    <w:rsid w:val="000F5029"/>
    <w:rsid w:val="000F52D7"/>
    <w:rsid w:val="00100D00"/>
    <w:rsid w:val="001012E0"/>
    <w:rsid w:val="00101A6F"/>
    <w:rsid w:val="00104006"/>
    <w:rsid w:val="00106E63"/>
    <w:rsid w:val="0011066B"/>
    <w:rsid w:val="001145B6"/>
    <w:rsid w:val="0011620F"/>
    <w:rsid w:val="0012195E"/>
    <w:rsid w:val="00123999"/>
    <w:rsid w:val="00124BC9"/>
    <w:rsid w:val="001255D3"/>
    <w:rsid w:val="00125AB8"/>
    <w:rsid w:val="00127199"/>
    <w:rsid w:val="001273BD"/>
    <w:rsid w:val="001351BF"/>
    <w:rsid w:val="0013667D"/>
    <w:rsid w:val="0013752D"/>
    <w:rsid w:val="00137611"/>
    <w:rsid w:val="00140D27"/>
    <w:rsid w:val="00141314"/>
    <w:rsid w:val="001415B8"/>
    <w:rsid w:val="00142FA8"/>
    <w:rsid w:val="00143BF8"/>
    <w:rsid w:val="0014444C"/>
    <w:rsid w:val="00145D63"/>
    <w:rsid w:val="00147194"/>
    <w:rsid w:val="00147CD7"/>
    <w:rsid w:val="0015148D"/>
    <w:rsid w:val="00152D95"/>
    <w:rsid w:val="00152E07"/>
    <w:rsid w:val="00153281"/>
    <w:rsid w:val="001542EC"/>
    <w:rsid w:val="001553CA"/>
    <w:rsid w:val="00155667"/>
    <w:rsid w:val="00157412"/>
    <w:rsid w:val="00162A5C"/>
    <w:rsid w:val="0016306A"/>
    <w:rsid w:val="00163899"/>
    <w:rsid w:val="001650B5"/>
    <w:rsid w:val="00174260"/>
    <w:rsid w:val="00174DDA"/>
    <w:rsid w:val="00177686"/>
    <w:rsid w:val="00180A06"/>
    <w:rsid w:val="001823E0"/>
    <w:rsid w:val="00182ADC"/>
    <w:rsid w:val="00182B3C"/>
    <w:rsid w:val="00184BEE"/>
    <w:rsid w:val="0018599F"/>
    <w:rsid w:val="0019046D"/>
    <w:rsid w:val="00192007"/>
    <w:rsid w:val="00192322"/>
    <w:rsid w:val="00197290"/>
    <w:rsid w:val="00197CF0"/>
    <w:rsid w:val="001A0FDD"/>
    <w:rsid w:val="001A1926"/>
    <w:rsid w:val="001A241D"/>
    <w:rsid w:val="001A25F8"/>
    <w:rsid w:val="001A2B3C"/>
    <w:rsid w:val="001A33B5"/>
    <w:rsid w:val="001A3DD8"/>
    <w:rsid w:val="001A41B9"/>
    <w:rsid w:val="001A58AD"/>
    <w:rsid w:val="001B0F6D"/>
    <w:rsid w:val="001B236E"/>
    <w:rsid w:val="001B471A"/>
    <w:rsid w:val="001B578B"/>
    <w:rsid w:val="001B7216"/>
    <w:rsid w:val="001B76DD"/>
    <w:rsid w:val="001C0B54"/>
    <w:rsid w:val="001C108B"/>
    <w:rsid w:val="001C2A4C"/>
    <w:rsid w:val="001C2D51"/>
    <w:rsid w:val="001C4904"/>
    <w:rsid w:val="001C4F00"/>
    <w:rsid w:val="001C7952"/>
    <w:rsid w:val="001D5FD6"/>
    <w:rsid w:val="001D6668"/>
    <w:rsid w:val="001E01F4"/>
    <w:rsid w:val="001E38A6"/>
    <w:rsid w:val="001E529B"/>
    <w:rsid w:val="001E5301"/>
    <w:rsid w:val="001E5513"/>
    <w:rsid w:val="001F0818"/>
    <w:rsid w:val="001F1414"/>
    <w:rsid w:val="001F2E54"/>
    <w:rsid w:val="001F4797"/>
    <w:rsid w:val="001F4888"/>
    <w:rsid w:val="001F49EB"/>
    <w:rsid w:val="001F4CDE"/>
    <w:rsid w:val="001F555B"/>
    <w:rsid w:val="001F5655"/>
    <w:rsid w:val="001F6117"/>
    <w:rsid w:val="001F6C6A"/>
    <w:rsid w:val="001F6DB1"/>
    <w:rsid w:val="001F786A"/>
    <w:rsid w:val="001F7959"/>
    <w:rsid w:val="00201930"/>
    <w:rsid w:val="00201D7F"/>
    <w:rsid w:val="00202988"/>
    <w:rsid w:val="00204604"/>
    <w:rsid w:val="00205049"/>
    <w:rsid w:val="00206C35"/>
    <w:rsid w:val="002077A1"/>
    <w:rsid w:val="0021033F"/>
    <w:rsid w:val="00211010"/>
    <w:rsid w:val="002112C6"/>
    <w:rsid w:val="002131EF"/>
    <w:rsid w:val="00217A4B"/>
    <w:rsid w:val="0022569A"/>
    <w:rsid w:val="00226879"/>
    <w:rsid w:val="00226C64"/>
    <w:rsid w:val="002321C4"/>
    <w:rsid w:val="00232D32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52DFA"/>
    <w:rsid w:val="002531F3"/>
    <w:rsid w:val="0025603E"/>
    <w:rsid w:val="002576AA"/>
    <w:rsid w:val="00260436"/>
    <w:rsid w:val="00260FA3"/>
    <w:rsid w:val="002611C1"/>
    <w:rsid w:val="002613DB"/>
    <w:rsid w:val="00263C9D"/>
    <w:rsid w:val="00264B2B"/>
    <w:rsid w:val="0026504F"/>
    <w:rsid w:val="00266516"/>
    <w:rsid w:val="00266C6D"/>
    <w:rsid w:val="0026724D"/>
    <w:rsid w:val="00270D03"/>
    <w:rsid w:val="0027132C"/>
    <w:rsid w:val="00271ABC"/>
    <w:rsid w:val="00271BF8"/>
    <w:rsid w:val="00271F8B"/>
    <w:rsid w:val="0027280D"/>
    <w:rsid w:val="00273116"/>
    <w:rsid w:val="0027622D"/>
    <w:rsid w:val="00280CC9"/>
    <w:rsid w:val="00281D05"/>
    <w:rsid w:val="002825FD"/>
    <w:rsid w:val="00283818"/>
    <w:rsid w:val="00286827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577C"/>
    <w:rsid w:val="002A6AE6"/>
    <w:rsid w:val="002A6C21"/>
    <w:rsid w:val="002A7BAA"/>
    <w:rsid w:val="002B04D3"/>
    <w:rsid w:val="002B3A74"/>
    <w:rsid w:val="002B3D18"/>
    <w:rsid w:val="002C0881"/>
    <w:rsid w:val="002C204A"/>
    <w:rsid w:val="002C2630"/>
    <w:rsid w:val="002C3532"/>
    <w:rsid w:val="002C5AFA"/>
    <w:rsid w:val="002C6AC0"/>
    <w:rsid w:val="002D0ABC"/>
    <w:rsid w:val="002D49DA"/>
    <w:rsid w:val="002D537C"/>
    <w:rsid w:val="002D67A6"/>
    <w:rsid w:val="002D6AAD"/>
    <w:rsid w:val="002E0827"/>
    <w:rsid w:val="002E7F9B"/>
    <w:rsid w:val="002F0BD8"/>
    <w:rsid w:val="002F1553"/>
    <w:rsid w:val="002F7C78"/>
    <w:rsid w:val="00300344"/>
    <w:rsid w:val="00300368"/>
    <w:rsid w:val="00302A03"/>
    <w:rsid w:val="003045C4"/>
    <w:rsid w:val="00306576"/>
    <w:rsid w:val="003074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240D1"/>
    <w:rsid w:val="00331B0B"/>
    <w:rsid w:val="003320C2"/>
    <w:rsid w:val="00332160"/>
    <w:rsid w:val="003337A6"/>
    <w:rsid w:val="00333ADC"/>
    <w:rsid w:val="00333EB6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5F2D"/>
    <w:rsid w:val="00356AD6"/>
    <w:rsid w:val="00356E07"/>
    <w:rsid w:val="003614ED"/>
    <w:rsid w:val="00361C3F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371E"/>
    <w:rsid w:val="003841D6"/>
    <w:rsid w:val="00384B09"/>
    <w:rsid w:val="00385665"/>
    <w:rsid w:val="00385CB0"/>
    <w:rsid w:val="003874CE"/>
    <w:rsid w:val="003928F9"/>
    <w:rsid w:val="0039333C"/>
    <w:rsid w:val="00394E85"/>
    <w:rsid w:val="00395512"/>
    <w:rsid w:val="00395737"/>
    <w:rsid w:val="00396E0B"/>
    <w:rsid w:val="00397EF6"/>
    <w:rsid w:val="003A0A09"/>
    <w:rsid w:val="003A25B0"/>
    <w:rsid w:val="003A2E81"/>
    <w:rsid w:val="003A5943"/>
    <w:rsid w:val="003A6596"/>
    <w:rsid w:val="003B0734"/>
    <w:rsid w:val="003B1CCF"/>
    <w:rsid w:val="003B25AE"/>
    <w:rsid w:val="003B2AD5"/>
    <w:rsid w:val="003B301B"/>
    <w:rsid w:val="003B5061"/>
    <w:rsid w:val="003B5A06"/>
    <w:rsid w:val="003C0561"/>
    <w:rsid w:val="003C1217"/>
    <w:rsid w:val="003C272A"/>
    <w:rsid w:val="003C34BF"/>
    <w:rsid w:val="003C4135"/>
    <w:rsid w:val="003C6B33"/>
    <w:rsid w:val="003C7FF4"/>
    <w:rsid w:val="003D0916"/>
    <w:rsid w:val="003D3DF3"/>
    <w:rsid w:val="003D4214"/>
    <w:rsid w:val="003D762E"/>
    <w:rsid w:val="003E0A74"/>
    <w:rsid w:val="003E0A79"/>
    <w:rsid w:val="003E0CB2"/>
    <w:rsid w:val="003E1E8C"/>
    <w:rsid w:val="003E2708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4515"/>
    <w:rsid w:val="00404B8A"/>
    <w:rsid w:val="00405988"/>
    <w:rsid w:val="00410891"/>
    <w:rsid w:val="004132B7"/>
    <w:rsid w:val="004158B8"/>
    <w:rsid w:val="00423B7E"/>
    <w:rsid w:val="00427042"/>
    <w:rsid w:val="00427230"/>
    <w:rsid w:val="00427797"/>
    <w:rsid w:val="00435AEB"/>
    <w:rsid w:val="004419AC"/>
    <w:rsid w:val="00441A7C"/>
    <w:rsid w:val="0044798C"/>
    <w:rsid w:val="00450D21"/>
    <w:rsid w:val="004549A8"/>
    <w:rsid w:val="004558D8"/>
    <w:rsid w:val="00456BCD"/>
    <w:rsid w:val="00456C69"/>
    <w:rsid w:val="00460112"/>
    <w:rsid w:val="0046259B"/>
    <w:rsid w:val="00463F4E"/>
    <w:rsid w:val="0046469E"/>
    <w:rsid w:val="00466049"/>
    <w:rsid w:val="00471996"/>
    <w:rsid w:val="00471B74"/>
    <w:rsid w:val="004768AA"/>
    <w:rsid w:val="004770CE"/>
    <w:rsid w:val="00477ED9"/>
    <w:rsid w:val="00482E42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97FF2"/>
    <w:rsid w:val="004A04DB"/>
    <w:rsid w:val="004A196C"/>
    <w:rsid w:val="004A3F81"/>
    <w:rsid w:val="004A6254"/>
    <w:rsid w:val="004B1205"/>
    <w:rsid w:val="004B1956"/>
    <w:rsid w:val="004B51C8"/>
    <w:rsid w:val="004B75BB"/>
    <w:rsid w:val="004C3B6F"/>
    <w:rsid w:val="004C4FD3"/>
    <w:rsid w:val="004C5B51"/>
    <w:rsid w:val="004C6474"/>
    <w:rsid w:val="004C7F3F"/>
    <w:rsid w:val="004D0490"/>
    <w:rsid w:val="004D0637"/>
    <w:rsid w:val="004D0CC7"/>
    <w:rsid w:val="004D3B10"/>
    <w:rsid w:val="004D3B5E"/>
    <w:rsid w:val="004D3EC7"/>
    <w:rsid w:val="004D46D2"/>
    <w:rsid w:val="004D5284"/>
    <w:rsid w:val="004D552C"/>
    <w:rsid w:val="004D6C8F"/>
    <w:rsid w:val="004D70CA"/>
    <w:rsid w:val="004D72FB"/>
    <w:rsid w:val="004D789A"/>
    <w:rsid w:val="004E11A3"/>
    <w:rsid w:val="004E2CCB"/>
    <w:rsid w:val="004E57BA"/>
    <w:rsid w:val="004F33D4"/>
    <w:rsid w:val="004F4030"/>
    <w:rsid w:val="004F4653"/>
    <w:rsid w:val="004F7CB6"/>
    <w:rsid w:val="005009C9"/>
    <w:rsid w:val="005014B7"/>
    <w:rsid w:val="005016C8"/>
    <w:rsid w:val="005041DB"/>
    <w:rsid w:val="005050A4"/>
    <w:rsid w:val="00512350"/>
    <w:rsid w:val="0051493D"/>
    <w:rsid w:val="00514F19"/>
    <w:rsid w:val="005164F3"/>
    <w:rsid w:val="005173B3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1E18"/>
    <w:rsid w:val="005423CF"/>
    <w:rsid w:val="00542AC7"/>
    <w:rsid w:val="00543005"/>
    <w:rsid w:val="005438A2"/>
    <w:rsid w:val="00545024"/>
    <w:rsid w:val="00547EDF"/>
    <w:rsid w:val="0055069A"/>
    <w:rsid w:val="005540F7"/>
    <w:rsid w:val="00562955"/>
    <w:rsid w:val="00565BE2"/>
    <w:rsid w:val="00565E94"/>
    <w:rsid w:val="005664C5"/>
    <w:rsid w:val="00566C75"/>
    <w:rsid w:val="00567464"/>
    <w:rsid w:val="005719D4"/>
    <w:rsid w:val="00571E03"/>
    <w:rsid w:val="00571F4B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A3D97"/>
    <w:rsid w:val="005B48E3"/>
    <w:rsid w:val="005B7F0D"/>
    <w:rsid w:val="005C042D"/>
    <w:rsid w:val="005C074A"/>
    <w:rsid w:val="005C1E15"/>
    <w:rsid w:val="005C1F1E"/>
    <w:rsid w:val="005C319F"/>
    <w:rsid w:val="005C37CD"/>
    <w:rsid w:val="005C3A26"/>
    <w:rsid w:val="005C6D1D"/>
    <w:rsid w:val="005D0E30"/>
    <w:rsid w:val="005D2DE2"/>
    <w:rsid w:val="005D44F4"/>
    <w:rsid w:val="005D594C"/>
    <w:rsid w:val="005D5A5F"/>
    <w:rsid w:val="005D6FC0"/>
    <w:rsid w:val="005D71BC"/>
    <w:rsid w:val="005E04CB"/>
    <w:rsid w:val="005E1AA1"/>
    <w:rsid w:val="005E3342"/>
    <w:rsid w:val="005E5D7F"/>
    <w:rsid w:val="005E6F19"/>
    <w:rsid w:val="005F0735"/>
    <w:rsid w:val="005F2FFD"/>
    <w:rsid w:val="005F4EAC"/>
    <w:rsid w:val="00600031"/>
    <w:rsid w:val="00602278"/>
    <w:rsid w:val="006044FA"/>
    <w:rsid w:val="0060545D"/>
    <w:rsid w:val="006100BF"/>
    <w:rsid w:val="006114BC"/>
    <w:rsid w:val="00612004"/>
    <w:rsid w:val="006137C8"/>
    <w:rsid w:val="0061577F"/>
    <w:rsid w:val="0061590D"/>
    <w:rsid w:val="0061722B"/>
    <w:rsid w:val="006212F1"/>
    <w:rsid w:val="00621857"/>
    <w:rsid w:val="00621941"/>
    <w:rsid w:val="006224F2"/>
    <w:rsid w:val="00623674"/>
    <w:rsid w:val="006237AB"/>
    <w:rsid w:val="00624D86"/>
    <w:rsid w:val="00625DBA"/>
    <w:rsid w:val="00627AB6"/>
    <w:rsid w:val="00630DA3"/>
    <w:rsid w:val="00631529"/>
    <w:rsid w:val="00633E05"/>
    <w:rsid w:val="00634010"/>
    <w:rsid w:val="00636657"/>
    <w:rsid w:val="006403B0"/>
    <w:rsid w:val="00640DF2"/>
    <w:rsid w:val="006432C0"/>
    <w:rsid w:val="006442C0"/>
    <w:rsid w:val="00644438"/>
    <w:rsid w:val="00644FB7"/>
    <w:rsid w:val="00645AAE"/>
    <w:rsid w:val="00647430"/>
    <w:rsid w:val="00651D0E"/>
    <w:rsid w:val="006541E3"/>
    <w:rsid w:val="0065561D"/>
    <w:rsid w:val="00655D4F"/>
    <w:rsid w:val="00656294"/>
    <w:rsid w:val="00656B79"/>
    <w:rsid w:val="00657166"/>
    <w:rsid w:val="006574A7"/>
    <w:rsid w:val="0066132A"/>
    <w:rsid w:val="0066244A"/>
    <w:rsid w:val="00665CD2"/>
    <w:rsid w:val="00666720"/>
    <w:rsid w:val="006718FC"/>
    <w:rsid w:val="00672A36"/>
    <w:rsid w:val="00673BA5"/>
    <w:rsid w:val="00676435"/>
    <w:rsid w:val="00677532"/>
    <w:rsid w:val="0068089F"/>
    <w:rsid w:val="00680C95"/>
    <w:rsid w:val="00682090"/>
    <w:rsid w:val="0068272B"/>
    <w:rsid w:val="00682758"/>
    <w:rsid w:val="006839CD"/>
    <w:rsid w:val="00684A4C"/>
    <w:rsid w:val="006853A6"/>
    <w:rsid w:val="00685894"/>
    <w:rsid w:val="00687312"/>
    <w:rsid w:val="0069205F"/>
    <w:rsid w:val="0069223F"/>
    <w:rsid w:val="00692F18"/>
    <w:rsid w:val="00696C32"/>
    <w:rsid w:val="006A1548"/>
    <w:rsid w:val="006A1D3F"/>
    <w:rsid w:val="006A3EE4"/>
    <w:rsid w:val="006A4E87"/>
    <w:rsid w:val="006A7B4C"/>
    <w:rsid w:val="006B00ED"/>
    <w:rsid w:val="006B0B83"/>
    <w:rsid w:val="006B2D74"/>
    <w:rsid w:val="006B3A10"/>
    <w:rsid w:val="006B50EF"/>
    <w:rsid w:val="006B6BA6"/>
    <w:rsid w:val="006B6C16"/>
    <w:rsid w:val="006C167D"/>
    <w:rsid w:val="006C1BC3"/>
    <w:rsid w:val="006C34E9"/>
    <w:rsid w:val="006C4C70"/>
    <w:rsid w:val="006C5681"/>
    <w:rsid w:val="006C75D9"/>
    <w:rsid w:val="006D0184"/>
    <w:rsid w:val="006D03A6"/>
    <w:rsid w:val="006D182B"/>
    <w:rsid w:val="006D263D"/>
    <w:rsid w:val="006D27A9"/>
    <w:rsid w:val="006D3644"/>
    <w:rsid w:val="006D4A55"/>
    <w:rsid w:val="006D529F"/>
    <w:rsid w:val="006D5A8D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544"/>
    <w:rsid w:val="006F5BFF"/>
    <w:rsid w:val="006F66CE"/>
    <w:rsid w:val="007025AF"/>
    <w:rsid w:val="00704733"/>
    <w:rsid w:val="00706002"/>
    <w:rsid w:val="0071020B"/>
    <w:rsid w:val="0071173F"/>
    <w:rsid w:val="00712798"/>
    <w:rsid w:val="007132F7"/>
    <w:rsid w:val="007141E2"/>
    <w:rsid w:val="00715797"/>
    <w:rsid w:val="00716BE5"/>
    <w:rsid w:val="007206B9"/>
    <w:rsid w:val="00722153"/>
    <w:rsid w:val="007244D6"/>
    <w:rsid w:val="00725F4F"/>
    <w:rsid w:val="00726606"/>
    <w:rsid w:val="007328C9"/>
    <w:rsid w:val="00735095"/>
    <w:rsid w:val="00735539"/>
    <w:rsid w:val="00736093"/>
    <w:rsid w:val="00736165"/>
    <w:rsid w:val="007362EB"/>
    <w:rsid w:val="007363A1"/>
    <w:rsid w:val="00740D57"/>
    <w:rsid w:val="00740F26"/>
    <w:rsid w:val="0074122A"/>
    <w:rsid w:val="00743221"/>
    <w:rsid w:val="007434B8"/>
    <w:rsid w:val="00745925"/>
    <w:rsid w:val="007475E4"/>
    <w:rsid w:val="00747D21"/>
    <w:rsid w:val="00750BB5"/>
    <w:rsid w:val="007534E1"/>
    <w:rsid w:val="00754559"/>
    <w:rsid w:val="00757776"/>
    <w:rsid w:val="00760381"/>
    <w:rsid w:val="00762A23"/>
    <w:rsid w:val="00764C7E"/>
    <w:rsid w:val="00765B60"/>
    <w:rsid w:val="00765DB6"/>
    <w:rsid w:val="0077010D"/>
    <w:rsid w:val="0077315F"/>
    <w:rsid w:val="00774ECD"/>
    <w:rsid w:val="00780266"/>
    <w:rsid w:val="00780596"/>
    <w:rsid w:val="007812BF"/>
    <w:rsid w:val="00782C11"/>
    <w:rsid w:val="00783C5F"/>
    <w:rsid w:val="007859C4"/>
    <w:rsid w:val="00787447"/>
    <w:rsid w:val="00787E85"/>
    <w:rsid w:val="007915FC"/>
    <w:rsid w:val="00791DD2"/>
    <w:rsid w:val="0079209E"/>
    <w:rsid w:val="00792863"/>
    <w:rsid w:val="0079295E"/>
    <w:rsid w:val="007968EE"/>
    <w:rsid w:val="007A0514"/>
    <w:rsid w:val="007A1475"/>
    <w:rsid w:val="007A239D"/>
    <w:rsid w:val="007A3C40"/>
    <w:rsid w:val="007A4B5A"/>
    <w:rsid w:val="007A6D14"/>
    <w:rsid w:val="007A7995"/>
    <w:rsid w:val="007B44EC"/>
    <w:rsid w:val="007B5C47"/>
    <w:rsid w:val="007C036D"/>
    <w:rsid w:val="007C170B"/>
    <w:rsid w:val="007C2D02"/>
    <w:rsid w:val="007C35FF"/>
    <w:rsid w:val="007C376C"/>
    <w:rsid w:val="007C3824"/>
    <w:rsid w:val="007C5086"/>
    <w:rsid w:val="007C5E4A"/>
    <w:rsid w:val="007C5F01"/>
    <w:rsid w:val="007C6049"/>
    <w:rsid w:val="007C754B"/>
    <w:rsid w:val="007C7738"/>
    <w:rsid w:val="007D1AFA"/>
    <w:rsid w:val="007D4385"/>
    <w:rsid w:val="007D444E"/>
    <w:rsid w:val="007D4CE1"/>
    <w:rsid w:val="007D799B"/>
    <w:rsid w:val="007E0DBF"/>
    <w:rsid w:val="007E101A"/>
    <w:rsid w:val="007E23D7"/>
    <w:rsid w:val="007E3483"/>
    <w:rsid w:val="007E55E5"/>
    <w:rsid w:val="007E6186"/>
    <w:rsid w:val="007E6BFC"/>
    <w:rsid w:val="007F0376"/>
    <w:rsid w:val="007F2C58"/>
    <w:rsid w:val="007F2DDC"/>
    <w:rsid w:val="007F3DB8"/>
    <w:rsid w:val="008019CC"/>
    <w:rsid w:val="00805D47"/>
    <w:rsid w:val="00806C22"/>
    <w:rsid w:val="00807825"/>
    <w:rsid w:val="008136FB"/>
    <w:rsid w:val="00814691"/>
    <w:rsid w:val="008148B5"/>
    <w:rsid w:val="00815093"/>
    <w:rsid w:val="00815CF0"/>
    <w:rsid w:val="0081695F"/>
    <w:rsid w:val="00817E38"/>
    <w:rsid w:val="00820D88"/>
    <w:rsid w:val="00824394"/>
    <w:rsid w:val="008277C9"/>
    <w:rsid w:val="00830935"/>
    <w:rsid w:val="008311D0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47D60"/>
    <w:rsid w:val="00851AD8"/>
    <w:rsid w:val="00852160"/>
    <w:rsid w:val="00853485"/>
    <w:rsid w:val="00854CC0"/>
    <w:rsid w:val="008553B2"/>
    <w:rsid w:val="008605BF"/>
    <w:rsid w:val="008610C5"/>
    <w:rsid w:val="0086323C"/>
    <w:rsid w:val="00863409"/>
    <w:rsid w:val="00864A6A"/>
    <w:rsid w:val="00865F9E"/>
    <w:rsid w:val="00870F43"/>
    <w:rsid w:val="00871565"/>
    <w:rsid w:val="008723B9"/>
    <w:rsid w:val="00872C88"/>
    <w:rsid w:val="00872DAF"/>
    <w:rsid w:val="00872F63"/>
    <w:rsid w:val="00872FE2"/>
    <w:rsid w:val="008730FD"/>
    <w:rsid w:val="00873CE4"/>
    <w:rsid w:val="00874210"/>
    <w:rsid w:val="00875758"/>
    <w:rsid w:val="00876A60"/>
    <w:rsid w:val="00880DB2"/>
    <w:rsid w:val="00881E86"/>
    <w:rsid w:val="00882980"/>
    <w:rsid w:val="00884FCE"/>
    <w:rsid w:val="00885305"/>
    <w:rsid w:val="00885C2B"/>
    <w:rsid w:val="0088684F"/>
    <w:rsid w:val="00887939"/>
    <w:rsid w:val="00887DA0"/>
    <w:rsid w:val="00891A7E"/>
    <w:rsid w:val="008934B8"/>
    <w:rsid w:val="00896831"/>
    <w:rsid w:val="008A051D"/>
    <w:rsid w:val="008A0891"/>
    <w:rsid w:val="008A1828"/>
    <w:rsid w:val="008A204C"/>
    <w:rsid w:val="008A361C"/>
    <w:rsid w:val="008A4270"/>
    <w:rsid w:val="008A4A39"/>
    <w:rsid w:val="008A500D"/>
    <w:rsid w:val="008B0A0E"/>
    <w:rsid w:val="008B1771"/>
    <w:rsid w:val="008B28CD"/>
    <w:rsid w:val="008B35A5"/>
    <w:rsid w:val="008B40E3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763"/>
    <w:rsid w:val="008D1D27"/>
    <w:rsid w:val="008D36FA"/>
    <w:rsid w:val="008D3A9B"/>
    <w:rsid w:val="008D566C"/>
    <w:rsid w:val="008D6A09"/>
    <w:rsid w:val="008E26A7"/>
    <w:rsid w:val="008E32CE"/>
    <w:rsid w:val="008E365C"/>
    <w:rsid w:val="008E7A0D"/>
    <w:rsid w:val="008F0672"/>
    <w:rsid w:val="008F1C50"/>
    <w:rsid w:val="008F4E81"/>
    <w:rsid w:val="008F566C"/>
    <w:rsid w:val="008F58F2"/>
    <w:rsid w:val="008F71EE"/>
    <w:rsid w:val="00900237"/>
    <w:rsid w:val="00900681"/>
    <w:rsid w:val="009026FF"/>
    <w:rsid w:val="00903E4D"/>
    <w:rsid w:val="00905565"/>
    <w:rsid w:val="00906683"/>
    <w:rsid w:val="00907193"/>
    <w:rsid w:val="00910931"/>
    <w:rsid w:val="00910D68"/>
    <w:rsid w:val="00910F49"/>
    <w:rsid w:val="0091189B"/>
    <w:rsid w:val="0091546C"/>
    <w:rsid w:val="00915B26"/>
    <w:rsid w:val="00921BC9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468F3"/>
    <w:rsid w:val="00950AF0"/>
    <w:rsid w:val="0095284F"/>
    <w:rsid w:val="00953313"/>
    <w:rsid w:val="00953AD0"/>
    <w:rsid w:val="0095432A"/>
    <w:rsid w:val="00956461"/>
    <w:rsid w:val="0096218F"/>
    <w:rsid w:val="0096289C"/>
    <w:rsid w:val="0096406E"/>
    <w:rsid w:val="0096561F"/>
    <w:rsid w:val="00965DBA"/>
    <w:rsid w:val="0096673B"/>
    <w:rsid w:val="00966CB5"/>
    <w:rsid w:val="00966EC4"/>
    <w:rsid w:val="00971533"/>
    <w:rsid w:val="009722CB"/>
    <w:rsid w:val="00972B05"/>
    <w:rsid w:val="00973660"/>
    <w:rsid w:val="00973929"/>
    <w:rsid w:val="00974A25"/>
    <w:rsid w:val="00974D13"/>
    <w:rsid w:val="009766E0"/>
    <w:rsid w:val="00977B65"/>
    <w:rsid w:val="00985122"/>
    <w:rsid w:val="00992DA5"/>
    <w:rsid w:val="00992DED"/>
    <w:rsid w:val="00993B4C"/>
    <w:rsid w:val="00993D2F"/>
    <w:rsid w:val="00994835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4326"/>
    <w:rsid w:val="009B6D97"/>
    <w:rsid w:val="009C355B"/>
    <w:rsid w:val="009C466B"/>
    <w:rsid w:val="009C4E13"/>
    <w:rsid w:val="009C5833"/>
    <w:rsid w:val="009C6230"/>
    <w:rsid w:val="009C7A98"/>
    <w:rsid w:val="009D0034"/>
    <w:rsid w:val="009D2EF7"/>
    <w:rsid w:val="009D435B"/>
    <w:rsid w:val="009D46DA"/>
    <w:rsid w:val="009D5C0D"/>
    <w:rsid w:val="009D65B0"/>
    <w:rsid w:val="009E24A9"/>
    <w:rsid w:val="009E5610"/>
    <w:rsid w:val="009E6A40"/>
    <w:rsid w:val="009E77CF"/>
    <w:rsid w:val="009F300C"/>
    <w:rsid w:val="009F3B58"/>
    <w:rsid w:val="009F3C7C"/>
    <w:rsid w:val="009F3D4F"/>
    <w:rsid w:val="009F4B7B"/>
    <w:rsid w:val="009F5D08"/>
    <w:rsid w:val="009F738E"/>
    <w:rsid w:val="00A00778"/>
    <w:rsid w:val="00A010B6"/>
    <w:rsid w:val="00A05DBA"/>
    <w:rsid w:val="00A06AD4"/>
    <w:rsid w:val="00A109F6"/>
    <w:rsid w:val="00A10F8A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0086"/>
    <w:rsid w:val="00A214C8"/>
    <w:rsid w:val="00A22982"/>
    <w:rsid w:val="00A266B4"/>
    <w:rsid w:val="00A26946"/>
    <w:rsid w:val="00A27669"/>
    <w:rsid w:val="00A27CB0"/>
    <w:rsid w:val="00A30968"/>
    <w:rsid w:val="00A3396A"/>
    <w:rsid w:val="00A33A65"/>
    <w:rsid w:val="00A354D2"/>
    <w:rsid w:val="00A4047E"/>
    <w:rsid w:val="00A40BFA"/>
    <w:rsid w:val="00A42CA3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662E8"/>
    <w:rsid w:val="00A676EC"/>
    <w:rsid w:val="00A67744"/>
    <w:rsid w:val="00A70265"/>
    <w:rsid w:val="00A7068B"/>
    <w:rsid w:val="00A70CD3"/>
    <w:rsid w:val="00A712DA"/>
    <w:rsid w:val="00A71FFE"/>
    <w:rsid w:val="00A72962"/>
    <w:rsid w:val="00A72E19"/>
    <w:rsid w:val="00A75399"/>
    <w:rsid w:val="00A75A31"/>
    <w:rsid w:val="00A80DAA"/>
    <w:rsid w:val="00A819D8"/>
    <w:rsid w:val="00A85F78"/>
    <w:rsid w:val="00A86323"/>
    <w:rsid w:val="00A91184"/>
    <w:rsid w:val="00A94724"/>
    <w:rsid w:val="00A94B3D"/>
    <w:rsid w:val="00A97236"/>
    <w:rsid w:val="00AA07F8"/>
    <w:rsid w:val="00AA0CC6"/>
    <w:rsid w:val="00AA353D"/>
    <w:rsid w:val="00AA479D"/>
    <w:rsid w:val="00AA4DB7"/>
    <w:rsid w:val="00AA50E1"/>
    <w:rsid w:val="00AA57EE"/>
    <w:rsid w:val="00AA6CE5"/>
    <w:rsid w:val="00AA7B5D"/>
    <w:rsid w:val="00AB05B2"/>
    <w:rsid w:val="00AB19B7"/>
    <w:rsid w:val="00AB3379"/>
    <w:rsid w:val="00AC0630"/>
    <w:rsid w:val="00AC0C4A"/>
    <w:rsid w:val="00AC0CA3"/>
    <w:rsid w:val="00AC0F54"/>
    <w:rsid w:val="00AC1FB2"/>
    <w:rsid w:val="00AC2467"/>
    <w:rsid w:val="00AC393C"/>
    <w:rsid w:val="00AC3E72"/>
    <w:rsid w:val="00AC4906"/>
    <w:rsid w:val="00AC6074"/>
    <w:rsid w:val="00AC6C7C"/>
    <w:rsid w:val="00AC7B93"/>
    <w:rsid w:val="00AD0BC6"/>
    <w:rsid w:val="00AD3F1E"/>
    <w:rsid w:val="00AD67E2"/>
    <w:rsid w:val="00AD6880"/>
    <w:rsid w:val="00AD7EB1"/>
    <w:rsid w:val="00AE4D4F"/>
    <w:rsid w:val="00AE64A0"/>
    <w:rsid w:val="00AE6949"/>
    <w:rsid w:val="00AE714F"/>
    <w:rsid w:val="00AE7B46"/>
    <w:rsid w:val="00AE7E08"/>
    <w:rsid w:val="00AF020D"/>
    <w:rsid w:val="00AF0479"/>
    <w:rsid w:val="00AF3B8A"/>
    <w:rsid w:val="00AF4247"/>
    <w:rsid w:val="00AF4406"/>
    <w:rsid w:val="00AF670C"/>
    <w:rsid w:val="00AF6F11"/>
    <w:rsid w:val="00B010DC"/>
    <w:rsid w:val="00B0120A"/>
    <w:rsid w:val="00B046EB"/>
    <w:rsid w:val="00B04810"/>
    <w:rsid w:val="00B057D5"/>
    <w:rsid w:val="00B0638B"/>
    <w:rsid w:val="00B06BC7"/>
    <w:rsid w:val="00B1186D"/>
    <w:rsid w:val="00B11AC0"/>
    <w:rsid w:val="00B12965"/>
    <w:rsid w:val="00B162B9"/>
    <w:rsid w:val="00B17922"/>
    <w:rsid w:val="00B20A25"/>
    <w:rsid w:val="00B21B88"/>
    <w:rsid w:val="00B223D3"/>
    <w:rsid w:val="00B232D0"/>
    <w:rsid w:val="00B24301"/>
    <w:rsid w:val="00B261B3"/>
    <w:rsid w:val="00B26613"/>
    <w:rsid w:val="00B3137E"/>
    <w:rsid w:val="00B33951"/>
    <w:rsid w:val="00B421DF"/>
    <w:rsid w:val="00B43E72"/>
    <w:rsid w:val="00B454D6"/>
    <w:rsid w:val="00B45569"/>
    <w:rsid w:val="00B52C02"/>
    <w:rsid w:val="00B53235"/>
    <w:rsid w:val="00B54F1C"/>
    <w:rsid w:val="00B55255"/>
    <w:rsid w:val="00B57ACF"/>
    <w:rsid w:val="00B604DA"/>
    <w:rsid w:val="00B632EC"/>
    <w:rsid w:val="00B64E41"/>
    <w:rsid w:val="00B64FBA"/>
    <w:rsid w:val="00B650B9"/>
    <w:rsid w:val="00B66326"/>
    <w:rsid w:val="00B6710E"/>
    <w:rsid w:val="00B6769D"/>
    <w:rsid w:val="00B70CD9"/>
    <w:rsid w:val="00B71DE1"/>
    <w:rsid w:val="00B721E8"/>
    <w:rsid w:val="00B7279A"/>
    <w:rsid w:val="00B8017F"/>
    <w:rsid w:val="00B80C5C"/>
    <w:rsid w:val="00B80EAE"/>
    <w:rsid w:val="00B810FF"/>
    <w:rsid w:val="00B815CE"/>
    <w:rsid w:val="00B818AC"/>
    <w:rsid w:val="00B81DD2"/>
    <w:rsid w:val="00B836A3"/>
    <w:rsid w:val="00B83BC3"/>
    <w:rsid w:val="00B857EE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7EDA"/>
    <w:rsid w:val="00BB014C"/>
    <w:rsid w:val="00BB2BDD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E3C3E"/>
    <w:rsid w:val="00BE4F95"/>
    <w:rsid w:val="00BE6488"/>
    <w:rsid w:val="00BF16FE"/>
    <w:rsid w:val="00BF52F7"/>
    <w:rsid w:val="00BF5777"/>
    <w:rsid w:val="00BF7DE5"/>
    <w:rsid w:val="00C0011A"/>
    <w:rsid w:val="00C02B3A"/>
    <w:rsid w:val="00C03D74"/>
    <w:rsid w:val="00C04492"/>
    <w:rsid w:val="00C050AA"/>
    <w:rsid w:val="00C06BD5"/>
    <w:rsid w:val="00C103B1"/>
    <w:rsid w:val="00C10A05"/>
    <w:rsid w:val="00C1333D"/>
    <w:rsid w:val="00C139AA"/>
    <w:rsid w:val="00C14502"/>
    <w:rsid w:val="00C14EED"/>
    <w:rsid w:val="00C15B18"/>
    <w:rsid w:val="00C16993"/>
    <w:rsid w:val="00C16B55"/>
    <w:rsid w:val="00C238E5"/>
    <w:rsid w:val="00C25844"/>
    <w:rsid w:val="00C25F67"/>
    <w:rsid w:val="00C263C6"/>
    <w:rsid w:val="00C2698C"/>
    <w:rsid w:val="00C26EE8"/>
    <w:rsid w:val="00C2728F"/>
    <w:rsid w:val="00C2792E"/>
    <w:rsid w:val="00C302A0"/>
    <w:rsid w:val="00C31116"/>
    <w:rsid w:val="00C36832"/>
    <w:rsid w:val="00C37661"/>
    <w:rsid w:val="00C377AF"/>
    <w:rsid w:val="00C42895"/>
    <w:rsid w:val="00C46B87"/>
    <w:rsid w:val="00C4798F"/>
    <w:rsid w:val="00C526A0"/>
    <w:rsid w:val="00C52D9F"/>
    <w:rsid w:val="00C54188"/>
    <w:rsid w:val="00C54C70"/>
    <w:rsid w:val="00C55B72"/>
    <w:rsid w:val="00C579A8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7755A"/>
    <w:rsid w:val="00C80F87"/>
    <w:rsid w:val="00C8279F"/>
    <w:rsid w:val="00C8282D"/>
    <w:rsid w:val="00C83441"/>
    <w:rsid w:val="00C85D9C"/>
    <w:rsid w:val="00C865D2"/>
    <w:rsid w:val="00C870B5"/>
    <w:rsid w:val="00C90D44"/>
    <w:rsid w:val="00C91CAC"/>
    <w:rsid w:val="00C9263D"/>
    <w:rsid w:val="00C9312E"/>
    <w:rsid w:val="00C93151"/>
    <w:rsid w:val="00C951C4"/>
    <w:rsid w:val="00CA05FE"/>
    <w:rsid w:val="00CA0765"/>
    <w:rsid w:val="00CA17DE"/>
    <w:rsid w:val="00CA1F80"/>
    <w:rsid w:val="00CA6E3F"/>
    <w:rsid w:val="00CA72E3"/>
    <w:rsid w:val="00CB1A87"/>
    <w:rsid w:val="00CB25B9"/>
    <w:rsid w:val="00CB4F90"/>
    <w:rsid w:val="00CC523D"/>
    <w:rsid w:val="00CC6A77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4117"/>
    <w:rsid w:val="00CE669C"/>
    <w:rsid w:val="00CE68B3"/>
    <w:rsid w:val="00CE7294"/>
    <w:rsid w:val="00CF1A28"/>
    <w:rsid w:val="00CF3082"/>
    <w:rsid w:val="00CF458F"/>
    <w:rsid w:val="00CF4DF7"/>
    <w:rsid w:val="00CF58F3"/>
    <w:rsid w:val="00CF7CC2"/>
    <w:rsid w:val="00CF7E37"/>
    <w:rsid w:val="00D0009B"/>
    <w:rsid w:val="00D003DA"/>
    <w:rsid w:val="00D00EE3"/>
    <w:rsid w:val="00D0207E"/>
    <w:rsid w:val="00D021AF"/>
    <w:rsid w:val="00D037C5"/>
    <w:rsid w:val="00D03BC4"/>
    <w:rsid w:val="00D04473"/>
    <w:rsid w:val="00D04677"/>
    <w:rsid w:val="00D072A4"/>
    <w:rsid w:val="00D07A5B"/>
    <w:rsid w:val="00D11407"/>
    <w:rsid w:val="00D15F67"/>
    <w:rsid w:val="00D2015A"/>
    <w:rsid w:val="00D22923"/>
    <w:rsid w:val="00D22F70"/>
    <w:rsid w:val="00D25667"/>
    <w:rsid w:val="00D25E1E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2236"/>
    <w:rsid w:val="00D53B5C"/>
    <w:rsid w:val="00D544D7"/>
    <w:rsid w:val="00D5480C"/>
    <w:rsid w:val="00D55815"/>
    <w:rsid w:val="00D573AB"/>
    <w:rsid w:val="00D57918"/>
    <w:rsid w:val="00D57CD6"/>
    <w:rsid w:val="00D57DDE"/>
    <w:rsid w:val="00D57FAB"/>
    <w:rsid w:val="00D60D62"/>
    <w:rsid w:val="00D611C8"/>
    <w:rsid w:val="00D658A4"/>
    <w:rsid w:val="00D678CB"/>
    <w:rsid w:val="00D67C3D"/>
    <w:rsid w:val="00D67D4A"/>
    <w:rsid w:val="00D70DFC"/>
    <w:rsid w:val="00D72472"/>
    <w:rsid w:val="00D7323E"/>
    <w:rsid w:val="00D743B3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A4129"/>
    <w:rsid w:val="00DB0AAD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08FC"/>
    <w:rsid w:val="00DC1D75"/>
    <w:rsid w:val="00DC23B4"/>
    <w:rsid w:val="00DC2EB1"/>
    <w:rsid w:val="00DC5490"/>
    <w:rsid w:val="00DC6964"/>
    <w:rsid w:val="00DC6AA5"/>
    <w:rsid w:val="00DC7B9B"/>
    <w:rsid w:val="00DD2FB4"/>
    <w:rsid w:val="00DD438F"/>
    <w:rsid w:val="00DD4AA5"/>
    <w:rsid w:val="00DD5B47"/>
    <w:rsid w:val="00DD748E"/>
    <w:rsid w:val="00DD7B91"/>
    <w:rsid w:val="00DE0E44"/>
    <w:rsid w:val="00DE16B7"/>
    <w:rsid w:val="00DE1CDC"/>
    <w:rsid w:val="00DE226D"/>
    <w:rsid w:val="00DE56A1"/>
    <w:rsid w:val="00DE5968"/>
    <w:rsid w:val="00DE61B6"/>
    <w:rsid w:val="00DF21F1"/>
    <w:rsid w:val="00DF2FA7"/>
    <w:rsid w:val="00DF3A75"/>
    <w:rsid w:val="00DF5F4A"/>
    <w:rsid w:val="00DF6A94"/>
    <w:rsid w:val="00DF7E41"/>
    <w:rsid w:val="00DF7F37"/>
    <w:rsid w:val="00DF7FFE"/>
    <w:rsid w:val="00E03291"/>
    <w:rsid w:val="00E05F76"/>
    <w:rsid w:val="00E076A6"/>
    <w:rsid w:val="00E102F8"/>
    <w:rsid w:val="00E13752"/>
    <w:rsid w:val="00E15503"/>
    <w:rsid w:val="00E1627D"/>
    <w:rsid w:val="00E16D6F"/>
    <w:rsid w:val="00E173F7"/>
    <w:rsid w:val="00E1782E"/>
    <w:rsid w:val="00E20D29"/>
    <w:rsid w:val="00E210C7"/>
    <w:rsid w:val="00E21628"/>
    <w:rsid w:val="00E21D52"/>
    <w:rsid w:val="00E21F31"/>
    <w:rsid w:val="00E223DF"/>
    <w:rsid w:val="00E22E59"/>
    <w:rsid w:val="00E2366D"/>
    <w:rsid w:val="00E24645"/>
    <w:rsid w:val="00E24F79"/>
    <w:rsid w:val="00E259CF"/>
    <w:rsid w:val="00E25F8B"/>
    <w:rsid w:val="00E30B2E"/>
    <w:rsid w:val="00E32564"/>
    <w:rsid w:val="00E32A8F"/>
    <w:rsid w:val="00E356D4"/>
    <w:rsid w:val="00E377D5"/>
    <w:rsid w:val="00E37F08"/>
    <w:rsid w:val="00E40882"/>
    <w:rsid w:val="00E41DF8"/>
    <w:rsid w:val="00E42061"/>
    <w:rsid w:val="00E44CD8"/>
    <w:rsid w:val="00E45744"/>
    <w:rsid w:val="00E46C8E"/>
    <w:rsid w:val="00E4739D"/>
    <w:rsid w:val="00E50606"/>
    <w:rsid w:val="00E51123"/>
    <w:rsid w:val="00E51203"/>
    <w:rsid w:val="00E569D4"/>
    <w:rsid w:val="00E577F8"/>
    <w:rsid w:val="00E60063"/>
    <w:rsid w:val="00E60AC8"/>
    <w:rsid w:val="00E60C46"/>
    <w:rsid w:val="00E63CDF"/>
    <w:rsid w:val="00E65A09"/>
    <w:rsid w:val="00E70D9C"/>
    <w:rsid w:val="00E716D1"/>
    <w:rsid w:val="00E72B03"/>
    <w:rsid w:val="00E75273"/>
    <w:rsid w:val="00E75ACC"/>
    <w:rsid w:val="00E75AEE"/>
    <w:rsid w:val="00E75B14"/>
    <w:rsid w:val="00E77D6B"/>
    <w:rsid w:val="00E83D3F"/>
    <w:rsid w:val="00E84139"/>
    <w:rsid w:val="00E8582C"/>
    <w:rsid w:val="00E8617F"/>
    <w:rsid w:val="00E87583"/>
    <w:rsid w:val="00E87F9A"/>
    <w:rsid w:val="00E90001"/>
    <w:rsid w:val="00E90731"/>
    <w:rsid w:val="00E91642"/>
    <w:rsid w:val="00E91873"/>
    <w:rsid w:val="00E922BA"/>
    <w:rsid w:val="00E93473"/>
    <w:rsid w:val="00E934C2"/>
    <w:rsid w:val="00E94060"/>
    <w:rsid w:val="00E95C13"/>
    <w:rsid w:val="00E97C4D"/>
    <w:rsid w:val="00EA273B"/>
    <w:rsid w:val="00EA522A"/>
    <w:rsid w:val="00EA728C"/>
    <w:rsid w:val="00EB0F10"/>
    <w:rsid w:val="00EB153E"/>
    <w:rsid w:val="00EB2A84"/>
    <w:rsid w:val="00EB5530"/>
    <w:rsid w:val="00EB6605"/>
    <w:rsid w:val="00EC363E"/>
    <w:rsid w:val="00EC5FE9"/>
    <w:rsid w:val="00EC5FF9"/>
    <w:rsid w:val="00ED1854"/>
    <w:rsid w:val="00ED249C"/>
    <w:rsid w:val="00ED2779"/>
    <w:rsid w:val="00ED424D"/>
    <w:rsid w:val="00ED4881"/>
    <w:rsid w:val="00ED58B0"/>
    <w:rsid w:val="00ED6EBD"/>
    <w:rsid w:val="00EE0D67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17BE"/>
    <w:rsid w:val="00F14861"/>
    <w:rsid w:val="00F15377"/>
    <w:rsid w:val="00F1639A"/>
    <w:rsid w:val="00F1695A"/>
    <w:rsid w:val="00F20819"/>
    <w:rsid w:val="00F21CE7"/>
    <w:rsid w:val="00F2362F"/>
    <w:rsid w:val="00F23E54"/>
    <w:rsid w:val="00F24A0B"/>
    <w:rsid w:val="00F3120F"/>
    <w:rsid w:val="00F34C63"/>
    <w:rsid w:val="00F35306"/>
    <w:rsid w:val="00F35CA4"/>
    <w:rsid w:val="00F36A98"/>
    <w:rsid w:val="00F400B7"/>
    <w:rsid w:val="00F4368F"/>
    <w:rsid w:val="00F443E5"/>
    <w:rsid w:val="00F45C0C"/>
    <w:rsid w:val="00F46547"/>
    <w:rsid w:val="00F52528"/>
    <w:rsid w:val="00F539FD"/>
    <w:rsid w:val="00F53D36"/>
    <w:rsid w:val="00F54BB3"/>
    <w:rsid w:val="00F55F17"/>
    <w:rsid w:val="00F57538"/>
    <w:rsid w:val="00F57C9F"/>
    <w:rsid w:val="00F57D01"/>
    <w:rsid w:val="00F60D78"/>
    <w:rsid w:val="00F61745"/>
    <w:rsid w:val="00F63647"/>
    <w:rsid w:val="00F636F1"/>
    <w:rsid w:val="00F64CC3"/>
    <w:rsid w:val="00F67153"/>
    <w:rsid w:val="00F67F70"/>
    <w:rsid w:val="00F72505"/>
    <w:rsid w:val="00F75A4B"/>
    <w:rsid w:val="00F75F14"/>
    <w:rsid w:val="00F76C6A"/>
    <w:rsid w:val="00F77402"/>
    <w:rsid w:val="00F802F6"/>
    <w:rsid w:val="00F817D1"/>
    <w:rsid w:val="00F81FF6"/>
    <w:rsid w:val="00F824E3"/>
    <w:rsid w:val="00F875AC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691"/>
    <w:rsid w:val="00FC086C"/>
    <w:rsid w:val="00FC086E"/>
    <w:rsid w:val="00FC1B67"/>
    <w:rsid w:val="00FC1D94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Plain Text"/>
    <w:basedOn w:val="a"/>
    <w:link w:val="af6"/>
    <w:uiPriority w:val="99"/>
    <w:unhideWhenUsed/>
    <w:rsid w:val="00F53D36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F53D3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2E09-DB60-4869-A627-F6E946BE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873</Words>
  <Characters>4982</Characters>
  <Application>Microsoft Office Word</Application>
  <DocSecurity>0</DocSecurity>
  <Lines>41</Lines>
  <Paragraphs>11</Paragraphs>
  <ScaleCrop>false</ScaleCrop>
  <Company>Toshiba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cp:lastPrinted>2019-04-17T07:38:00Z</cp:lastPrinted>
  <dcterms:created xsi:type="dcterms:W3CDTF">2019-12-19T07:28:00Z</dcterms:created>
  <dcterms:modified xsi:type="dcterms:W3CDTF">2019-12-19T07:33:00Z</dcterms:modified>
</cp:coreProperties>
</file>